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81" w:rsidRDefault="00B33081" w:rsidP="00B33081">
      <w:pPr>
        <w:jc w:val="center"/>
        <w:rPr>
          <w:b/>
          <w:sz w:val="40"/>
          <w:szCs w:val="40"/>
        </w:rPr>
      </w:pPr>
    </w:p>
    <w:p w:rsidR="00B33081" w:rsidRDefault="00B33081" w:rsidP="00B33081">
      <w:pPr>
        <w:jc w:val="center"/>
        <w:rPr>
          <w:b/>
          <w:sz w:val="40"/>
          <w:szCs w:val="40"/>
        </w:rPr>
      </w:pPr>
    </w:p>
    <w:p w:rsidR="00B33081" w:rsidRDefault="00B33081" w:rsidP="00B33081">
      <w:pPr>
        <w:jc w:val="center"/>
        <w:rPr>
          <w:b/>
          <w:sz w:val="40"/>
          <w:szCs w:val="40"/>
        </w:rPr>
      </w:pPr>
    </w:p>
    <w:p w:rsidR="00B33081" w:rsidRDefault="00B33081" w:rsidP="00B33081">
      <w:pPr>
        <w:jc w:val="center"/>
        <w:rPr>
          <w:b/>
          <w:sz w:val="40"/>
          <w:szCs w:val="40"/>
        </w:rPr>
      </w:pPr>
    </w:p>
    <w:p w:rsidR="00B33081" w:rsidRDefault="00B33081" w:rsidP="00B33081">
      <w:pPr>
        <w:jc w:val="center"/>
        <w:rPr>
          <w:b/>
          <w:sz w:val="40"/>
          <w:szCs w:val="40"/>
        </w:rPr>
      </w:pPr>
    </w:p>
    <w:p w:rsidR="00B33081" w:rsidRDefault="00B33081" w:rsidP="00B33081">
      <w:pPr>
        <w:jc w:val="center"/>
        <w:rPr>
          <w:b/>
          <w:sz w:val="40"/>
          <w:szCs w:val="40"/>
        </w:rPr>
      </w:pPr>
    </w:p>
    <w:p w:rsidR="00B33081" w:rsidRDefault="00B33081" w:rsidP="00B33081">
      <w:pPr>
        <w:jc w:val="center"/>
        <w:rPr>
          <w:b/>
          <w:sz w:val="40"/>
          <w:szCs w:val="40"/>
        </w:rPr>
      </w:pPr>
    </w:p>
    <w:p w:rsidR="00B33081" w:rsidRDefault="00B33081" w:rsidP="00B3308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Individuálna výročná správa</w:t>
      </w:r>
    </w:p>
    <w:p w:rsidR="00B33081" w:rsidRDefault="00B33081" w:rsidP="00B33081">
      <w:pPr>
        <w:jc w:val="center"/>
        <w:rPr>
          <w:b/>
          <w:sz w:val="52"/>
          <w:szCs w:val="52"/>
        </w:rPr>
      </w:pPr>
    </w:p>
    <w:p w:rsidR="00B33081" w:rsidRDefault="00B33081" w:rsidP="00B3308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Obce SLOVENSKÁ  VOLOVÁ</w:t>
      </w:r>
    </w:p>
    <w:p w:rsidR="00B33081" w:rsidRDefault="00B33081" w:rsidP="00B33081">
      <w:pPr>
        <w:jc w:val="center"/>
        <w:rPr>
          <w:b/>
          <w:sz w:val="52"/>
          <w:szCs w:val="52"/>
        </w:rPr>
      </w:pPr>
    </w:p>
    <w:p w:rsidR="00B33081" w:rsidRDefault="00DC600C" w:rsidP="00B3308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 rok 2020</w:t>
      </w:r>
    </w:p>
    <w:p w:rsidR="00B33081" w:rsidRDefault="00B33081" w:rsidP="00B33081">
      <w:pPr>
        <w:jc w:val="center"/>
        <w:rPr>
          <w:b/>
          <w:sz w:val="44"/>
          <w:szCs w:val="44"/>
        </w:rPr>
      </w:pPr>
    </w:p>
    <w:p w:rsidR="00B33081" w:rsidRDefault="00B33081" w:rsidP="00B33081">
      <w:pPr>
        <w:jc w:val="center"/>
        <w:rPr>
          <w:b/>
          <w:sz w:val="44"/>
          <w:szCs w:val="44"/>
        </w:rPr>
      </w:pPr>
    </w:p>
    <w:p w:rsidR="00B33081" w:rsidRDefault="00B33081" w:rsidP="00B33081">
      <w:pPr>
        <w:jc w:val="center"/>
        <w:rPr>
          <w:b/>
          <w:sz w:val="44"/>
          <w:szCs w:val="44"/>
        </w:rPr>
      </w:pPr>
    </w:p>
    <w:p w:rsidR="00B33081" w:rsidRDefault="00B33081" w:rsidP="00B33081">
      <w:pPr>
        <w:jc w:val="center"/>
        <w:rPr>
          <w:b/>
          <w:sz w:val="44"/>
          <w:szCs w:val="44"/>
        </w:rPr>
      </w:pPr>
    </w:p>
    <w:p w:rsidR="00B33081" w:rsidRDefault="00B33081" w:rsidP="00B33081">
      <w:pPr>
        <w:jc w:val="center"/>
        <w:rPr>
          <w:b/>
          <w:sz w:val="44"/>
          <w:szCs w:val="44"/>
        </w:rPr>
      </w:pPr>
    </w:p>
    <w:p w:rsidR="00B33081" w:rsidRDefault="00B33081" w:rsidP="00B33081">
      <w:pPr>
        <w:jc w:val="center"/>
        <w:rPr>
          <w:b/>
          <w:sz w:val="44"/>
          <w:szCs w:val="44"/>
        </w:rPr>
      </w:pPr>
    </w:p>
    <w:p w:rsidR="00B33081" w:rsidRDefault="00B33081" w:rsidP="00B33081">
      <w:pPr>
        <w:jc w:val="center"/>
        <w:rPr>
          <w:b/>
          <w:sz w:val="44"/>
          <w:szCs w:val="44"/>
        </w:rPr>
      </w:pPr>
    </w:p>
    <w:p w:rsidR="00B33081" w:rsidRDefault="00B33081" w:rsidP="00B33081">
      <w:pPr>
        <w:jc w:val="center"/>
        <w:rPr>
          <w:b/>
          <w:sz w:val="44"/>
          <w:szCs w:val="44"/>
        </w:rPr>
      </w:pPr>
    </w:p>
    <w:p w:rsidR="00B33081" w:rsidRDefault="00B33081" w:rsidP="00B33081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B33081" w:rsidRDefault="00B33081" w:rsidP="00B33081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B33081" w:rsidRDefault="00B33081" w:rsidP="00B33081">
      <w:pPr>
        <w:tabs>
          <w:tab w:val="right" w:pos="8820"/>
        </w:tabs>
        <w:jc w:val="both"/>
        <w:rPr>
          <w:b/>
          <w:sz w:val="44"/>
          <w:szCs w:val="44"/>
        </w:rPr>
      </w:pPr>
    </w:p>
    <w:p w:rsidR="00B33081" w:rsidRDefault="00B33081" w:rsidP="00B33081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..............................</w:t>
      </w:r>
    </w:p>
    <w:p w:rsidR="00B33081" w:rsidRDefault="00B33081" w:rsidP="00B33081">
      <w:pPr>
        <w:tabs>
          <w:tab w:val="right" w:pos="8820"/>
        </w:tabs>
        <w:jc w:val="both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                                                 </w:t>
      </w:r>
      <w:r>
        <w:rPr>
          <w:b/>
          <w:sz w:val="40"/>
          <w:szCs w:val="40"/>
        </w:rPr>
        <w:t>starosta obce</w:t>
      </w:r>
    </w:p>
    <w:p w:rsidR="00B33081" w:rsidRDefault="00B33081" w:rsidP="00B33081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B33081" w:rsidRDefault="00B33081" w:rsidP="00B33081">
      <w:pPr>
        <w:tabs>
          <w:tab w:val="right" w:pos="8820"/>
        </w:tabs>
        <w:spacing w:line="360" w:lineRule="auto"/>
        <w:jc w:val="both"/>
        <w:rPr>
          <w:b/>
        </w:rPr>
      </w:pPr>
    </w:p>
    <w:p w:rsidR="00B33081" w:rsidRDefault="00B33081" w:rsidP="00B33081">
      <w:pPr>
        <w:tabs>
          <w:tab w:val="right" w:pos="8820"/>
        </w:tabs>
        <w:spacing w:line="360" w:lineRule="auto"/>
        <w:jc w:val="both"/>
        <w:rPr>
          <w:b/>
        </w:rPr>
      </w:pPr>
    </w:p>
    <w:p w:rsidR="00B33081" w:rsidRDefault="00B33081" w:rsidP="00B33081">
      <w:pPr>
        <w:tabs>
          <w:tab w:val="right" w:pos="8820"/>
        </w:tabs>
        <w:spacing w:line="360" w:lineRule="auto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 xml:space="preserve"> </w:t>
      </w:r>
    </w:p>
    <w:p w:rsidR="00B33081" w:rsidRDefault="00B33081" w:rsidP="00B33081">
      <w:pPr>
        <w:spacing w:line="360" w:lineRule="auto"/>
        <w:ind w:left="284"/>
      </w:pPr>
      <w:r>
        <w:t xml:space="preserve">1.Úvodné slovo starostu obce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spacing w:line="360" w:lineRule="auto"/>
        <w:ind w:left="284"/>
      </w:pPr>
      <w:r>
        <w:t>2.Identifikačné údaje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spacing w:line="360" w:lineRule="auto"/>
        <w:ind w:left="284"/>
      </w:pPr>
      <w:r>
        <w:t>3.Organizačná štruktúra obce a identifikácia vedúcich predstaviteľov</w:t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spacing w:line="360" w:lineRule="auto"/>
        <w:ind w:left="284"/>
      </w:pPr>
      <w:r>
        <w:t xml:space="preserve">4.Poslanie, vízie, ciele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spacing w:line="360" w:lineRule="auto"/>
        <w:ind w:left="284"/>
      </w:pPr>
      <w:r>
        <w:t>5.Základná charakteristika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spacing w:line="360" w:lineRule="auto"/>
        <w:ind w:left="284"/>
      </w:pPr>
      <w:r>
        <w:t>6.Plnenie úloh obce (prenesené kompetencie, originálne kompetencie)</w:t>
      </w:r>
      <w:r>
        <w:tab/>
      </w:r>
      <w:r>
        <w:tab/>
        <w:t xml:space="preserve"> </w:t>
      </w:r>
    </w:p>
    <w:p w:rsidR="00B33081" w:rsidRDefault="00B33081" w:rsidP="00B33081">
      <w:pPr>
        <w:spacing w:line="360" w:lineRule="auto"/>
        <w:ind w:left="284"/>
      </w:pPr>
      <w:r>
        <w:t>7.Informácia o vývoji obce z pohľadu rozpočtovníctva</w:t>
      </w:r>
      <w:r>
        <w:tab/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spacing w:line="360" w:lineRule="auto"/>
        <w:ind w:left="284"/>
      </w:pPr>
      <w:r>
        <w:t>8.Informácia o vývoji obce z pohľadu účtovníctva</w:t>
      </w:r>
      <w:r>
        <w:tab/>
      </w:r>
      <w:r>
        <w:tab/>
      </w:r>
      <w:r>
        <w:tab/>
      </w:r>
    </w:p>
    <w:p w:rsidR="00B33081" w:rsidRDefault="00B33081" w:rsidP="00B33081">
      <w:pPr>
        <w:spacing w:line="360" w:lineRule="auto"/>
        <w:ind w:left="284"/>
      </w:pPr>
      <w:r>
        <w:t>9.</w:t>
      </w:r>
      <w:r w:rsidR="00DC600C">
        <w:t>Hospodársky výsledok za rok 2020</w:t>
      </w:r>
      <w:r>
        <w:t xml:space="preserve"> - vývoj nákladov a výnosov</w:t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spacing w:line="360" w:lineRule="auto"/>
      </w:pPr>
      <w:r>
        <w:t xml:space="preserve">   10.Ostatné dôležité informácie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tabs>
          <w:tab w:val="right" w:pos="-5529"/>
        </w:tabs>
        <w:spacing w:line="360" w:lineRule="auto"/>
        <w:jc w:val="both"/>
      </w:pPr>
      <w:r>
        <w:t xml:space="preserve">        Prijaté granty a transfery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tabs>
          <w:tab w:val="right" w:pos="-5529"/>
        </w:tabs>
        <w:spacing w:line="360" w:lineRule="auto"/>
        <w:jc w:val="both"/>
      </w:pPr>
      <w:r>
        <w:t xml:space="preserve">        Poskytnuté dotácie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tabs>
          <w:tab w:val="right" w:pos="-5529"/>
        </w:tabs>
        <w:spacing w:line="360" w:lineRule="auto"/>
        <w:jc w:val="both"/>
      </w:pPr>
      <w:r>
        <w:t xml:space="preserve">        Význa</w:t>
      </w:r>
      <w:r w:rsidR="00DC600C">
        <w:t>mné investičné akcie v roku 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tabs>
          <w:tab w:val="right" w:pos="-5670"/>
        </w:tabs>
        <w:spacing w:line="360" w:lineRule="auto"/>
        <w:jc w:val="both"/>
      </w:pPr>
      <w:r>
        <w:t xml:space="preserve">        Predpokladaný budúci vývoj činnosti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tabs>
          <w:tab w:val="right" w:pos="-5529"/>
        </w:tabs>
        <w:spacing w:line="360" w:lineRule="auto"/>
        <w:jc w:val="both"/>
      </w:pPr>
      <w:r>
        <w:t xml:space="preserve">        Udalosti osobitného významu po skončení účtovného obdobia</w:t>
      </w:r>
      <w:r>
        <w:tab/>
      </w:r>
      <w:r>
        <w:tab/>
      </w:r>
      <w:r>
        <w:tab/>
        <w:t xml:space="preserve"> </w:t>
      </w:r>
    </w:p>
    <w:p w:rsidR="00B33081" w:rsidRDefault="00B33081" w:rsidP="00B33081">
      <w:pPr>
        <w:tabs>
          <w:tab w:val="right" w:pos="-5529"/>
        </w:tabs>
        <w:spacing w:line="360" w:lineRule="auto"/>
        <w:jc w:val="both"/>
      </w:pPr>
      <w:r>
        <w:t xml:space="preserve">        Významné riziká a neistoty, ktorým je účtovná jednotka vystavená </w:t>
      </w:r>
      <w:r>
        <w:tab/>
      </w:r>
      <w:r>
        <w:tab/>
        <w:t xml:space="preserve">  </w:t>
      </w:r>
    </w:p>
    <w:p w:rsidR="00B33081" w:rsidRDefault="00B33081" w:rsidP="00B33081">
      <w:pPr>
        <w:tabs>
          <w:tab w:val="right" w:pos="8820"/>
        </w:tabs>
        <w:spacing w:line="360" w:lineRule="auto"/>
        <w:jc w:val="both"/>
      </w:pPr>
    </w:p>
    <w:p w:rsidR="00B33081" w:rsidRDefault="00B33081" w:rsidP="00B33081">
      <w:pPr>
        <w:pStyle w:val="Normlnywebov"/>
      </w:pPr>
    </w:p>
    <w:p w:rsidR="00B33081" w:rsidRDefault="00B33081" w:rsidP="00B33081">
      <w:pPr>
        <w:pStyle w:val="Normlnywebov"/>
      </w:pPr>
      <w:r>
        <w:t>                                                            </w:t>
      </w:r>
    </w:p>
    <w:p w:rsidR="00B33081" w:rsidRDefault="00B33081" w:rsidP="00B33081">
      <w:pPr>
        <w:pStyle w:val="Normlnywebov"/>
      </w:pPr>
      <w:r>
        <w:t xml:space="preserve">                                                             </w:t>
      </w:r>
    </w:p>
    <w:p w:rsidR="00B33081" w:rsidRDefault="00B33081" w:rsidP="00B33081">
      <w:pPr>
        <w:pStyle w:val="Normlnywebov"/>
      </w:pPr>
      <w:r>
        <w:t xml:space="preserve">                                                             </w:t>
      </w:r>
    </w:p>
    <w:p w:rsidR="00B33081" w:rsidRDefault="00B33081" w:rsidP="00B33081">
      <w:pPr>
        <w:pStyle w:val="Normlnywebov"/>
      </w:pPr>
      <w:r>
        <w:t>                                                            </w:t>
      </w:r>
    </w:p>
    <w:p w:rsidR="00B33081" w:rsidRDefault="00B33081" w:rsidP="00B33081">
      <w:pPr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Úvodné slovo starostu obce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33081" w:rsidRDefault="00B33081" w:rsidP="00B33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Dvorský sudca Ladislav z Pavloviec (nad Uhom) v roku 1451 poveril konvent v </w:t>
      </w:r>
      <w:proofErr w:type="spellStart"/>
      <w:r>
        <w:rPr>
          <w:sz w:val="28"/>
          <w:szCs w:val="28"/>
        </w:rPr>
        <w:t>Lesei</w:t>
      </w:r>
      <w:proofErr w:type="spellEnd"/>
      <w:r>
        <w:rPr>
          <w:sz w:val="28"/>
          <w:szCs w:val="28"/>
        </w:rPr>
        <w:t xml:space="preserve">, aby vyšetril vlastnícke vzťahy </w:t>
      </w:r>
      <w:proofErr w:type="spellStart"/>
      <w:r>
        <w:rPr>
          <w:sz w:val="28"/>
          <w:szCs w:val="28"/>
        </w:rPr>
        <w:t>Drugetovských</w:t>
      </w:r>
      <w:proofErr w:type="spellEnd"/>
      <w:r>
        <w:rPr>
          <w:sz w:val="28"/>
          <w:szCs w:val="28"/>
        </w:rPr>
        <w:t xml:space="preserve"> rodín na vlastníctvo časti majetkov </w:t>
      </w:r>
      <w:proofErr w:type="spellStart"/>
      <w:r>
        <w:rPr>
          <w:sz w:val="28"/>
          <w:szCs w:val="28"/>
        </w:rPr>
        <w:t>brekovsko-jasenovského</w:t>
      </w:r>
      <w:proofErr w:type="spellEnd"/>
      <w:r>
        <w:rPr>
          <w:sz w:val="28"/>
          <w:szCs w:val="28"/>
        </w:rPr>
        <w:t xml:space="preserve"> panstva a v rámci neho aj dediny Volová. Pri tejto príležitosti vznikol najstarší doklad a tejto dedine. V citovanom mandáte aj v iných písomnostiach zo 16.storočia sa dedina vyskytuje v maďarskom názve-</w:t>
      </w:r>
      <w:proofErr w:type="spellStart"/>
      <w:r>
        <w:rPr>
          <w:sz w:val="28"/>
          <w:szCs w:val="28"/>
        </w:rPr>
        <w:t>Tott</w:t>
      </w:r>
      <w:proofErr w:type="spellEnd"/>
      <w:r>
        <w:rPr>
          <w:sz w:val="28"/>
          <w:szCs w:val="28"/>
        </w:rPr>
        <w:t>-Volova, kým slovenský názov Volová sa vyskytuje od 17.storočia. Motiváciou ľudového názvu mohlo byť pravidelné pasenie volov.</w:t>
      </w:r>
    </w:p>
    <w:p w:rsidR="00B33081" w:rsidRDefault="00B33081" w:rsidP="00B33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Predpokladá sa, že Volovú založili obyvatelia z Ohradzian v 14. storočí.</w:t>
      </w:r>
    </w:p>
    <w:p w:rsidR="00B33081" w:rsidRDefault="00B33081" w:rsidP="00B330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14.storočia a ešte v 17.storočí boli zemepánmi Volovej </w:t>
      </w:r>
      <w:proofErr w:type="spellStart"/>
      <w:r>
        <w:rPr>
          <w:sz w:val="28"/>
          <w:szCs w:val="28"/>
        </w:rPr>
        <w:t>šľachtiči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Drugetovci</w:t>
      </w:r>
      <w:proofErr w:type="spellEnd"/>
      <w:r>
        <w:rPr>
          <w:sz w:val="28"/>
          <w:szCs w:val="28"/>
        </w:rPr>
        <w:t xml:space="preserve">. Tamojšie sedliacke domácnosti v roku 1567 vyplatili daň kráľovi od 5,25 porty. Vtedy žili v dedine aj 2 domácnosti slobodníkov a 1 miestneho pastiera dobytka. Na prelome 16. a 17. storočia bola Volová malou dedinou so slovenskými obyvateľmi. V 17. storočí sedliacke domácnosti chudobneli. Obyvatelia mali k zemepánom </w:t>
      </w:r>
      <w:proofErr w:type="spellStart"/>
      <w:r>
        <w:rPr>
          <w:sz w:val="28"/>
          <w:szCs w:val="28"/>
        </w:rPr>
        <w:t>Drugetovcom</w:t>
      </w:r>
      <w:proofErr w:type="spellEnd"/>
      <w:r>
        <w:rPr>
          <w:sz w:val="28"/>
          <w:szCs w:val="28"/>
        </w:rPr>
        <w:t xml:space="preserve"> také povinnosti, aké v iných roľníckych dedinách. Na prelome 17. a 18. storočia bola Slovenská Volová stredne veľká dedina, c roku 1715 mala 14, v roku 1720 len 11 sedliackych domácností.</w:t>
      </w:r>
    </w:p>
    <w:p w:rsidR="00B33081" w:rsidRDefault="00B33081" w:rsidP="00B33081">
      <w:pPr>
        <w:spacing w:line="360" w:lineRule="auto"/>
        <w:jc w:val="both"/>
        <w:rPr>
          <w:sz w:val="28"/>
          <w:szCs w:val="28"/>
        </w:rPr>
      </w:pPr>
    </w:p>
    <w:p w:rsidR="00B33081" w:rsidRDefault="00B33081" w:rsidP="00B33081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2.Identifikačné údaje obce</w:t>
      </w:r>
    </w:p>
    <w:p w:rsidR="00B33081" w:rsidRDefault="00B33081" w:rsidP="00B33081">
      <w:pPr>
        <w:spacing w:line="360" w:lineRule="auto"/>
        <w:jc w:val="both"/>
      </w:pPr>
      <w:r>
        <w:t>Názov: Slovenská Volová</w:t>
      </w:r>
    </w:p>
    <w:p w:rsidR="00B33081" w:rsidRDefault="00B33081" w:rsidP="00B33081">
      <w:pPr>
        <w:spacing w:line="360" w:lineRule="auto"/>
        <w:jc w:val="both"/>
      </w:pPr>
      <w:r>
        <w:t>Sídlo:   Slovenská Volová 36, 067 22 Ohradzany</w:t>
      </w:r>
    </w:p>
    <w:p w:rsidR="00B33081" w:rsidRDefault="00B33081" w:rsidP="00B33081">
      <w:pPr>
        <w:spacing w:line="360" w:lineRule="auto"/>
        <w:jc w:val="both"/>
      </w:pPr>
      <w:r>
        <w:t>IČO:    00323535</w:t>
      </w:r>
    </w:p>
    <w:p w:rsidR="00B33081" w:rsidRDefault="00B33081" w:rsidP="00B33081">
      <w:pPr>
        <w:spacing w:line="360" w:lineRule="auto"/>
        <w:jc w:val="both"/>
      </w:pPr>
      <w:r>
        <w:t xml:space="preserve">Štatutárny orgán obce: Pavol </w:t>
      </w:r>
      <w:proofErr w:type="spellStart"/>
      <w:r>
        <w:t>Šimurda</w:t>
      </w:r>
      <w:proofErr w:type="spellEnd"/>
    </w:p>
    <w:p w:rsidR="00B33081" w:rsidRDefault="00B33081" w:rsidP="00B33081">
      <w:pPr>
        <w:spacing w:line="360" w:lineRule="auto"/>
        <w:jc w:val="both"/>
      </w:pPr>
      <w:r>
        <w:t>Telefón: 057/7880502</w:t>
      </w:r>
    </w:p>
    <w:p w:rsidR="00B33081" w:rsidRDefault="00B33081" w:rsidP="00B33081">
      <w:pPr>
        <w:spacing w:line="360" w:lineRule="auto"/>
        <w:jc w:val="both"/>
      </w:pPr>
      <w:r>
        <w:t>E-mail: obec.slov.volova@centrum.sk</w:t>
      </w:r>
    </w:p>
    <w:p w:rsidR="00B33081" w:rsidRDefault="00B33081" w:rsidP="00B33081">
      <w:pPr>
        <w:spacing w:line="360" w:lineRule="auto"/>
        <w:jc w:val="both"/>
      </w:pPr>
      <w:r>
        <w:t>Webová stránka: www.slovenska-volova.webnode.sk</w:t>
      </w:r>
    </w:p>
    <w:p w:rsidR="00B33081" w:rsidRDefault="00B33081" w:rsidP="00B33081">
      <w:pPr>
        <w:spacing w:line="360" w:lineRule="auto"/>
        <w:jc w:val="both"/>
        <w:rPr>
          <w:b/>
          <w:sz w:val="28"/>
          <w:szCs w:val="28"/>
        </w:rPr>
      </w:pPr>
    </w:p>
    <w:p w:rsidR="00B33081" w:rsidRDefault="00B33081" w:rsidP="00B33081">
      <w:pPr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3.Organizačná štruktúra obce a identifikácia vedúcich predstaviteľov</w:t>
      </w:r>
    </w:p>
    <w:p w:rsidR="00B33081" w:rsidRDefault="00B33081" w:rsidP="00B33081">
      <w:pPr>
        <w:spacing w:line="360" w:lineRule="auto"/>
        <w:jc w:val="both"/>
      </w:pPr>
      <w:r>
        <w:t>Starosta obce:</w:t>
      </w:r>
      <w:r>
        <w:tab/>
      </w:r>
      <w:r>
        <w:tab/>
      </w:r>
      <w:r>
        <w:tab/>
        <w:t xml:space="preserve">Pavol </w:t>
      </w:r>
      <w:proofErr w:type="spellStart"/>
      <w:r>
        <w:t>Šimurda</w:t>
      </w:r>
      <w:proofErr w:type="spellEnd"/>
    </w:p>
    <w:p w:rsidR="00B33081" w:rsidRDefault="00B33081" w:rsidP="00B33081">
      <w:pPr>
        <w:spacing w:line="360" w:lineRule="auto"/>
        <w:jc w:val="both"/>
      </w:pPr>
      <w:r>
        <w:t xml:space="preserve">Zástupca starostu obce: </w:t>
      </w:r>
      <w:r>
        <w:tab/>
        <w:t xml:space="preserve">Ing. Martin </w:t>
      </w:r>
      <w:proofErr w:type="spellStart"/>
      <w:r>
        <w:t>Vinčur</w:t>
      </w:r>
      <w:proofErr w:type="spellEnd"/>
      <w:r>
        <w:t xml:space="preserve">  </w:t>
      </w:r>
    </w:p>
    <w:p w:rsidR="00B33081" w:rsidRDefault="00B33081" w:rsidP="00B33081">
      <w:pPr>
        <w:spacing w:line="360" w:lineRule="auto"/>
        <w:jc w:val="both"/>
      </w:pPr>
      <w:r>
        <w:lastRenderedPageBreak/>
        <w:t xml:space="preserve">Hlavný kontrolór obce: </w:t>
      </w:r>
      <w:r>
        <w:tab/>
        <w:t xml:space="preserve">Mária </w:t>
      </w:r>
      <w:proofErr w:type="spellStart"/>
      <w:r>
        <w:t>Jakubová</w:t>
      </w:r>
      <w:proofErr w:type="spellEnd"/>
    </w:p>
    <w:p w:rsidR="00B33081" w:rsidRDefault="00B33081" w:rsidP="00B33081">
      <w:pPr>
        <w:spacing w:line="360" w:lineRule="auto"/>
        <w:jc w:val="both"/>
      </w:pPr>
      <w:r>
        <w:t xml:space="preserve">Obecné zastupiteľstvo: </w:t>
      </w:r>
      <w:r>
        <w:tab/>
        <w:t xml:space="preserve">Ing. Lea </w:t>
      </w:r>
      <w:proofErr w:type="spellStart"/>
      <w:r>
        <w:t>Brečková</w:t>
      </w:r>
      <w:proofErr w:type="spellEnd"/>
    </w:p>
    <w:p w:rsidR="00B33081" w:rsidRDefault="00B33081" w:rsidP="00B3308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Matúš </w:t>
      </w:r>
      <w:proofErr w:type="spellStart"/>
      <w:r>
        <w:t>Brek</w:t>
      </w:r>
      <w:proofErr w:type="spellEnd"/>
      <w:r>
        <w:t xml:space="preserve"> </w:t>
      </w:r>
    </w:p>
    <w:p w:rsidR="00B33081" w:rsidRDefault="00B33081" w:rsidP="00B3308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Ing. Martin </w:t>
      </w:r>
      <w:proofErr w:type="spellStart"/>
      <w:r>
        <w:t>Vinčur</w:t>
      </w:r>
      <w:proofErr w:type="spellEnd"/>
      <w:r>
        <w:t xml:space="preserve"> </w:t>
      </w:r>
    </w:p>
    <w:p w:rsidR="00B33081" w:rsidRDefault="00B33081" w:rsidP="00B3308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František Novák </w:t>
      </w:r>
    </w:p>
    <w:p w:rsidR="00B33081" w:rsidRDefault="00B33081" w:rsidP="00B33081">
      <w:pPr>
        <w:spacing w:line="360" w:lineRule="auto"/>
        <w:jc w:val="both"/>
      </w:pPr>
      <w:r>
        <w:t xml:space="preserve">                                               Peter Tkáč </w:t>
      </w:r>
    </w:p>
    <w:p w:rsidR="00B33081" w:rsidRDefault="00B33081" w:rsidP="00B33081">
      <w:pPr>
        <w:spacing w:line="360" w:lineRule="auto"/>
        <w:jc w:val="both"/>
      </w:pPr>
      <w:r>
        <w:t>Komisie:</w:t>
      </w:r>
    </w:p>
    <w:p w:rsidR="00B33081" w:rsidRDefault="00B33081" w:rsidP="00B33081">
      <w:pPr>
        <w:spacing w:line="360" w:lineRule="auto"/>
        <w:jc w:val="both"/>
      </w:pPr>
      <w:r>
        <w:t xml:space="preserve">Povinná komisia : </w:t>
      </w:r>
      <w:r>
        <w:tab/>
      </w:r>
      <w:r>
        <w:tab/>
        <w:t xml:space="preserve">predseda – Ing. Martin </w:t>
      </w:r>
      <w:proofErr w:type="spellStart"/>
      <w:r>
        <w:t>Vinčur</w:t>
      </w:r>
      <w:proofErr w:type="spellEnd"/>
      <w:r>
        <w:t xml:space="preserve">  </w:t>
      </w:r>
    </w:p>
    <w:p w:rsidR="00B33081" w:rsidRDefault="00B33081" w:rsidP="00B33081">
      <w:pPr>
        <w:spacing w:line="360" w:lineRule="auto"/>
        <w:jc w:val="both"/>
      </w:pPr>
      <w:r>
        <w:t xml:space="preserve">Finančná komisia : </w:t>
      </w:r>
      <w:r>
        <w:tab/>
      </w:r>
      <w:r>
        <w:tab/>
        <w:t xml:space="preserve">predseda -  Ing. Lea </w:t>
      </w:r>
      <w:proofErr w:type="spellStart"/>
      <w:r>
        <w:t>Brečková</w:t>
      </w:r>
      <w:proofErr w:type="spellEnd"/>
    </w:p>
    <w:p w:rsidR="00B33081" w:rsidRDefault="00B33081" w:rsidP="00B33081">
      <w:pPr>
        <w:spacing w:line="360" w:lineRule="auto"/>
        <w:ind w:left="2124" w:firstLine="708"/>
      </w:pPr>
    </w:p>
    <w:p w:rsidR="00B33081" w:rsidRDefault="00B33081" w:rsidP="00B33081">
      <w:pPr>
        <w:spacing w:line="360" w:lineRule="auto"/>
      </w:pPr>
      <w:r>
        <w:t>Komisia kultúry, športu..:</w:t>
      </w:r>
      <w:r>
        <w:tab/>
        <w:t xml:space="preserve">predseda – František Novák </w:t>
      </w:r>
    </w:p>
    <w:p w:rsidR="00B33081" w:rsidRDefault="00B33081" w:rsidP="00B33081">
      <w:pPr>
        <w:spacing w:line="360" w:lineRule="auto"/>
        <w:rPr>
          <w:b/>
          <w:color w:val="FF0000"/>
          <w:sz w:val="28"/>
          <w:szCs w:val="28"/>
        </w:rPr>
      </w:pPr>
      <w:r>
        <w:t xml:space="preserve">Komisia </w:t>
      </w:r>
      <w:proofErr w:type="spellStart"/>
      <w:r>
        <w:t>verej</w:t>
      </w:r>
      <w:proofErr w:type="spellEnd"/>
      <w:r>
        <w:t>. poriadku...:</w:t>
      </w:r>
      <w:r>
        <w:tab/>
        <w:t xml:space="preserve">predseda – Matúš </w:t>
      </w:r>
      <w:proofErr w:type="spellStart"/>
      <w:r>
        <w:t>Brek</w:t>
      </w:r>
      <w:proofErr w:type="spellEnd"/>
      <w:r>
        <w:t xml:space="preserve"> </w:t>
      </w:r>
    </w:p>
    <w:p w:rsidR="00B33081" w:rsidRDefault="00B33081" w:rsidP="00B33081">
      <w:pPr>
        <w:spacing w:line="360" w:lineRule="auto"/>
        <w:rPr>
          <w:b/>
          <w:color w:val="FF0000"/>
          <w:sz w:val="28"/>
          <w:szCs w:val="28"/>
        </w:rPr>
      </w:pPr>
    </w:p>
    <w:p w:rsidR="00B33081" w:rsidRDefault="00B33081" w:rsidP="00B33081">
      <w:pPr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4.Poslanie, vízie, ciele </w:t>
      </w:r>
    </w:p>
    <w:p w:rsidR="00B33081" w:rsidRDefault="00B33081" w:rsidP="00B33081">
      <w:pPr>
        <w:spacing w:line="360" w:lineRule="auto"/>
      </w:pPr>
      <w:r>
        <w:t>Poslanie obce: Starostlivosť o chod a rozvoj samosprávy a o potreby svojich občanov.</w:t>
      </w:r>
    </w:p>
    <w:p w:rsidR="00B33081" w:rsidRDefault="00B33081" w:rsidP="00B33081">
      <w:pPr>
        <w:spacing w:line="360" w:lineRule="auto"/>
      </w:pPr>
      <w:r>
        <w:t xml:space="preserve">Vízie obce: Skvalitňovanie a zlepšovanie prostredia, v ktorom je občania žijú, podpora kultúrno-športového života v obci. </w:t>
      </w:r>
    </w:p>
    <w:p w:rsidR="00B33081" w:rsidRDefault="00B33081" w:rsidP="00B33081">
      <w:pPr>
        <w:spacing w:line="360" w:lineRule="auto"/>
      </w:pPr>
      <w:r>
        <w:t xml:space="preserve">Ciele obce: Zapájanie sa do projektov, ktoré umožnia obci jej rozvoj s využitím nielen vlastných zdrojov ale aj zdrojov z dotácií zo štrukturálnych fondov </w:t>
      </w:r>
    </w:p>
    <w:p w:rsidR="00B33081" w:rsidRDefault="00B33081" w:rsidP="00B33081">
      <w:pPr>
        <w:spacing w:line="360" w:lineRule="auto"/>
        <w:jc w:val="both"/>
        <w:rPr>
          <w:b/>
          <w:sz w:val="28"/>
          <w:szCs w:val="28"/>
        </w:rPr>
      </w:pPr>
    </w:p>
    <w:p w:rsidR="00B33081" w:rsidRDefault="00B33081" w:rsidP="00B33081">
      <w:pPr>
        <w:spacing w:line="360" w:lineRule="auto"/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5.Základná charakteristika obce </w:t>
      </w:r>
    </w:p>
    <w:p w:rsidR="00B33081" w:rsidRDefault="00B33081" w:rsidP="00B33081">
      <w:pPr>
        <w:spacing w:line="360" w:lineRule="auto"/>
        <w:jc w:val="both"/>
      </w:pPr>
      <w:r>
        <w:t xml:space="preserve">     Obec je samostatný územný samosprávny a správny celok Slovenskej republiky. Obec je právnickou osobou, ktorá za podmienok ustanovených zákonom samostatne hospodári s vlastným majetkom a s vlastnými príjmami. Základnou úlohou obce pri výkone samosprávy je starostlivosť o všestranný rozvoj jej územia a o potreby jej obyvateľov. </w:t>
      </w:r>
    </w:p>
    <w:p w:rsidR="00B33081" w:rsidRDefault="00B33081" w:rsidP="00B33081">
      <w:pPr>
        <w:spacing w:line="360" w:lineRule="auto"/>
        <w:jc w:val="both"/>
      </w:pPr>
      <w:r>
        <w:t>Slovenská Volová leží v južnej časti Nízkych Beskýd v doline Ondavky.</w:t>
      </w:r>
    </w:p>
    <w:p w:rsidR="00B33081" w:rsidRDefault="00B33081" w:rsidP="00B33081">
      <w:pPr>
        <w:spacing w:line="360" w:lineRule="auto"/>
        <w:jc w:val="both"/>
      </w:pPr>
      <w:r>
        <w:t xml:space="preserve">Nadmorská výška v strede obce je 173 m n m. a v chotári 170-345 m n m. Mierne zvlnený </w:t>
      </w:r>
      <w:proofErr w:type="spellStart"/>
      <w:r>
        <w:t>pahorkatinový</w:t>
      </w:r>
      <w:proofErr w:type="spellEnd"/>
      <w:r>
        <w:t xml:space="preserve"> povrch </w:t>
      </w:r>
      <w:proofErr w:type="spellStart"/>
      <w:r>
        <w:t>odlesného</w:t>
      </w:r>
      <w:proofErr w:type="spellEnd"/>
      <w:r>
        <w:t xml:space="preserve"> chotára tvorí treťohorný flyš, náplavy a svahové hliny.</w:t>
      </w:r>
    </w:p>
    <w:p w:rsidR="00B33081" w:rsidRDefault="00B33081" w:rsidP="00B33081">
      <w:pPr>
        <w:spacing w:line="360" w:lineRule="auto"/>
        <w:jc w:val="both"/>
      </w:pPr>
      <w:r>
        <w:t>Celková rozloha obce</w:t>
      </w:r>
      <w:r w:rsidR="00DC600C">
        <w:t xml:space="preserve"> je 866 ha, počet obyvateľov 571</w:t>
      </w:r>
      <w:r>
        <w:t>.</w:t>
      </w:r>
    </w:p>
    <w:p w:rsidR="00B33081" w:rsidRDefault="00B33081" w:rsidP="00B33081">
      <w:pPr>
        <w:spacing w:line="360" w:lineRule="auto"/>
        <w:jc w:val="both"/>
      </w:pPr>
      <w:r>
        <w:t>Najbližšie mesto Humenné, susedné obce Gruzovce a Ohradzany.</w:t>
      </w:r>
    </w:p>
    <w:p w:rsidR="00B33081" w:rsidRDefault="00B33081" w:rsidP="00B33081">
      <w:pPr>
        <w:spacing w:line="360" w:lineRule="auto"/>
        <w:jc w:val="both"/>
      </w:pPr>
      <w:r>
        <w:t>V národnostnej štruktúre prevažuje slovenská národnosť.</w:t>
      </w:r>
    </w:p>
    <w:p w:rsidR="00B33081" w:rsidRDefault="00B33081" w:rsidP="00B33081">
      <w:pPr>
        <w:spacing w:line="360" w:lineRule="auto"/>
        <w:jc w:val="both"/>
      </w:pPr>
    </w:p>
    <w:p w:rsidR="00B33081" w:rsidRDefault="00B33081" w:rsidP="00B33081">
      <w:pPr>
        <w:spacing w:line="360" w:lineRule="auto"/>
        <w:jc w:val="both"/>
      </w:pP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lastRenderedPageBreak/>
        <w:t>Symboly obce</w:t>
      </w:r>
    </w:p>
    <w:p w:rsidR="00B33081" w:rsidRDefault="00B33081" w:rsidP="00B33081">
      <w:pPr>
        <w:spacing w:line="360" w:lineRule="auto"/>
        <w:jc w:val="both"/>
      </w:pPr>
      <w:r>
        <w:t xml:space="preserve">Erb obce : Erb obce spolu s jeho vlajkou a pečaťou predstavujú trojicu najvýznamnejších </w:t>
      </w:r>
      <w:r w:rsidR="003F1929">
        <w:t xml:space="preserve">identifikačných </w:t>
      </w:r>
      <w:r>
        <w:t xml:space="preserve">symbolov obce. Na tvorbu každého z nich sa vzťahujú osobitné po stáročia tradované pravidlá a zvyklosti. Slovenská Volová sa po 1.raz v listinách vyskytuje v r.1451. Heraldický správny erb obce Slovenská Volová má túto podobu : v modrom štíte na zlatej oblej pažiti strieborný, zlatom naložený voz. </w:t>
      </w:r>
    </w:p>
    <w:p w:rsidR="00B33081" w:rsidRDefault="00B33081" w:rsidP="00B33081">
      <w:pPr>
        <w:spacing w:line="360" w:lineRule="auto"/>
        <w:jc w:val="both"/>
      </w:pPr>
      <w:r>
        <w:t xml:space="preserve">Vlajka pozostáva z 5 pozdĺžnych pruhov vo farbách modrej, žltej, modrej, bielej a modrej. Vlajka má pomer strán 2:3 a ukončená je tromi cípmi, t. j. dvomi </w:t>
      </w:r>
      <w:proofErr w:type="spellStart"/>
      <w:r>
        <w:t>zástrihmi</w:t>
      </w:r>
      <w:proofErr w:type="spellEnd"/>
      <w:r>
        <w:t>, siahajúcimi do tretiny listu vlajky.</w:t>
      </w:r>
    </w:p>
    <w:p w:rsidR="00B33081" w:rsidRDefault="00B33081" w:rsidP="00B33081">
      <w:pPr>
        <w:spacing w:line="360" w:lineRule="auto"/>
        <w:jc w:val="both"/>
      </w:pPr>
      <w:r>
        <w:t>Pečať obce :</w:t>
      </w:r>
      <w:r>
        <w:rPr>
          <w:b/>
        </w:rPr>
        <w:t xml:space="preserve"> </w:t>
      </w:r>
      <w:r>
        <w:t>Pečať obce Slovenská Volová je okrúhla, uprostred s obecným symbolom a kruhopisom OBEC SLOVENSKÁ VOLOVÁ.</w:t>
      </w:r>
    </w:p>
    <w:p w:rsidR="00B33081" w:rsidRDefault="00B33081" w:rsidP="00B33081">
      <w:pPr>
        <w:spacing w:line="360" w:lineRule="auto"/>
        <w:jc w:val="both"/>
        <w:rPr>
          <w:b/>
        </w:rPr>
      </w:pPr>
    </w:p>
    <w:p w:rsidR="00B33081" w:rsidRDefault="00B33081" w:rsidP="00B33081">
      <w:pPr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6.Plnenie úloh obce (prenesené kompetencie, originálne kompetencie) </w:t>
      </w:r>
    </w:p>
    <w:p w:rsidR="00B33081" w:rsidRDefault="00B33081" w:rsidP="00B33081">
      <w:pPr>
        <w:spacing w:line="360" w:lineRule="auto"/>
        <w:jc w:val="both"/>
      </w:pPr>
      <w:r>
        <w:rPr>
          <w:b/>
        </w:rPr>
        <w:t xml:space="preserve">Výchova a vzdelávanie </w:t>
      </w:r>
    </w:p>
    <w:p w:rsidR="00B33081" w:rsidRDefault="00B33081" w:rsidP="00B33081">
      <w:pPr>
        <w:spacing w:line="360" w:lineRule="auto"/>
        <w:ind w:left="435"/>
        <w:jc w:val="both"/>
      </w:pPr>
      <w:r>
        <w:t>V súčasnosti výchovu a vzdelávanie detí v obci poskytuje:</w:t>
      </w:r>
    </w:p>
    <w:p w:rsidR="00B33081" w:rsidRDefault="00B33081" w:rsidP="00B33081">
      <w:pPr>
        <w:numPr>
          <w:ilvl w:val="0"/>
          <w:numId w:val="1"/>
        </w:numPr>
        <w:spacing w:line="360" w:lineRule="auto"/>
        <w:jc w:val="both"/>
      </w:pPr>
      <w:r>
        <w:t>Materská škola Slovenská Volová</w:t>
      </w: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>Najvýznamnejší poskytovatelia služieb v obci :</w:t>
      </w:r>
    </w:p>
    <w:p w:rsidR="00B33081" w:rsidRDefault="00B33081" w:rsidP="00B33081">
      <w:pPr>
        <w:numPr>
          <w:ilvl w:val="0"/>
          <w:numId w:val="1"/>
        </w:numPr>
        <w:spacing w:line="360" w:lineRule="auto"/>
        <w:jc w:val="both"/>
      </w:pPr>
      <w:r>
        <w:t>AGRO Volová, s. r. o. – zmiešané hospodárstvo</w:t>
      </w:r>
    </w:p>
    <w:p w:rsidR="00B33081" w:rsidRDefault="00B33081" w:rsidP="00B33081">
      <w:pPr>
        <w:numPr>
          <w:ilvl w:val="0"/>
          <w:numId w:val="1"/>
        </w:numPr>
        <w:spacing w:line="360" w:lineRule="auto"/>
        <w:jc w:val="both"/>
      </w:pPr>
      <w:r>
        <w:t xml:space="preserve">M.B. KOVO, s. r. o.  – Matúš </w:t>
      </w:r>
      <w:proofErr w:type="spellStart"/>
      <w:r>
        <w:t>Brek</w:t>
      </w:r>
      <w:proofErr w:type="spellEnd"/>
      <w:r>
        <w:t xml:space="preserve"> </w:t>
      </w:r>
    </w:p>
    <w:p w:rsidR="00B33081" w:rsidRDefault="00B33081" w:rsidP="00B33081">
      <w:pPr>
        <w:numPr>
          <w:ilvl w:val="0"/>
          <w:numId w:val="1"/>
        </w:numPr>
        <w:spacing w:line="360" w:lineRule="auto"/>
        <w:jc w:val="both"/>
      </w:pPr>
      <w:proofErr w:type="spellStart"/>
      <w:r>
        <w:t>Alfinox</w:t>
      </w:r>
      <w:proofErr w:type="spellEnd"/>
      <w:r>
        <w:t xml:space="preserve">, s. r. o. – Juraj </w:t>
      </w:r>
      <w:proofErr w:type="spellStart"/>
      <w:r>
        <w:t>Brek</w:t>
      </w:r>
      <w:proofErr w:type="spellEnd"/>
      <w:r>
        <w:t xml:space="preserve"> – výroba výrobkov z ocele, </w:t>
      </w:r>
      <w:proofErr w:type="spellStart"/>
      <w:r>
        <w:t>nerezu</w:t>
      </w:r>
      <w:proofErr w:type="spellEnd"/>
      <w:r>
        <w:t xml:space="preserve"> a hliníka </w:t>
      </w:r>
    </w:p>
    <w:p w:rsidR="00B33081" w:rsidRDefault="00B33081" w:rsidP="00B33081">
      <w:pPr>
        <w:numPr>
          <w:ilvl w:val="0"/>
          <w:numId w:val="1"/>
        </w:numPr>
        <w:spacing w:line="360" w:lineRule="auto"/>
        <w:jc w:val="both"/>
      </w:pPr>
      <w:r>
        <w:t>COOP Jednota SD</w:t>
      </w:r>
    </w:p>
    <w:p w:rsidR="00B33081" w:rsidRDefault="00B33081" w:rsidP="00B33081">
      <w:pPr>
        <w:jc w:val="both"/>
      </w:pPr>
    </w:p>
    <w:p w:rsidR="00B33081" w:rsidRDefault="00B33081" w:rsidP="00B33081">
      <w:pPr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7.Informácia o vývoji obce z pohľadu rozpočtovníctva</w:t>
      </w:r>
    </w:p>
    <w:p w:rsidR="00B33081" w:rsidRDefault="00B33081" w:rsidP="00B33081">
      <w:pPr>
        <w:spacing w:line="360" w:lineRule="auto"/>
        <w:jc w:val="both"/>
      </w:pPr>
    </w:p>
    <w:p w:rsidR="00B33081" w:rsidRDefault="00B33081" w:rsidP="00B33081">
      <w:pPr>
        <w:spacing w:line="360" w:lineRule="auto"/>
        <w:jc w:val="both"/>
      </w:pPr>
      <w:r>
        <w:t>Základným   nástrojom  finančného  hospodárenia  obce  bol   rozpočet   obce   na  rok   2019.</w:t>
      </w:r>
    </w:p>
    <w:p w:rsidR="00B33081" w:rsidRDefault="00B33081" w:rsidP="00B33081">
      <w:pPr>
        <w:spacing w:line="360" w:lineRule="auto"/>
        <w:jc w:val="both"/>
      </w:pPr>
      <w:r>
        <w:t>Obec zostavila rozpočet podľa ustanovenia § 10 odsek 7) zákona č.583/2004 Z.</w:t>
      </w:r>
      <w:r w:rsidR="00AE43B4">
        <w:t xml:space="preserve"> </w:t>
      </w:r>
      <w:r>
        <w:t>z. o rozpočtových pravidlách územnej samosprávy a o zmene a doplnení niektorých zákonov v znení neskorších pred</w:t>
      </w:r>
      <w:r w:rsidR="00DC600C">
        <w:t>pisov. Rozpočet obce na rok 2020</w:t>
      </w:r>
      <w:r>
        <w:t xml:space="preserve"> bol zostavený ako prebytkový</w:t>
      </w:r>
      <w:r>
        <w:rPr>
          <w:color w:val="FF0000"/>
        </w:rPr>
        <w:t xml:space="preserve">. </w:t>
      </w:r>
      <w:r>
        <w:t>Bežný rozpočet bol zostavený ako prebytkový a  kapitálový   rozpočet ako  schodkový.</w:t>
      </w:r>
    </w:p>
    <w:p w:rsidR="00B33081" w:rsidRDefault="00B33081" w:rsidP="00B33081">
      <w:pPr>
        <w:spacing w:line="360" w:lineRule="auto"/>
        <w:jc w:val="both"/>
      </w:pPr>
      <w:r>
        <w:t xml:space="preserve">Hospodárenie obce sa riadilo podľa </w:t>
      </w:r>
      <w:r w:rsidR="00DC600C">
        <w:t>schváleného rozpočtu na rok 2020</w:t>
      </w:r>
      <w:r>
        <w:t xml:space="preserve">. </w:t>
      </w:r>
    </w:p>
    <w:p w:rsidR="00B33081" w:rsidRDefault="00B33081" w:rsidP="00B33081">
      <w:pPr>
        <w:spacing w:line="360" w:lineRule="auto"/>
        <w:jc w:val="both"/>
      </w:pPr>
      <w:r>
        <w:t>Rozpočet obce bol schválen</w:t>
      </w:r>
      <w:r w:rsidR="00DC600C">
        <w:t>ý obecným zastupiteľstvom dňa 26.11.2019 uznesením č.</w:t>
      </w:r>
      <w:r w:rsidR="003158E9">
        <w:t xml:space="preserve"> </w:t>
      </w:r>
      <w:r w:rsidR="00DC600C">
        <w:t>40/2019.</w:t>
      </w:r>
    </w:p>
    <w:p w:rsidR="00B33081" w:rsidRDefault="00DC600C" w:rsidP="00B33081">
      <w:pPr>
        <w:spacing w:line="360" w:lineRule="auto"/>
        <w:jc w:val="both"/>
      </w:pPr>
      <w:r>
        <w:t>Rozpočet bol zmenený 4</w:t>
      </w:r>
      <w:r w:rsidR="00B33081">
        <w:t>x</w:t>
      </w:r>
      <w:r w:rsidR="003F1929">
        <w:t>:</w:t>
      </w:r>
    </w:p>
    <w:p w:rsidR="00B33081" w:rsidRDefault="00DC600C" w:rsidP="00B33081">
      <w:pPr>
        <w:pStyle w:val="Odsekzoznamu"/>
        <w:numPr>
          <w:ilvl w:val="0"/>
          <w:numId w:val="2"/>
        </w:numPr>
        <w:spacing w:line="360" w:lineRule="auto"/>
        <w:jc w:val="both"/>
      </w:pPr>
      <w:r>
        <w:t>prvá zmena  schválená  k 31.03.2020, RO 1/2020</w:t>
      </w:r>
    </w:p>
    <w:p w:rsidR="00B33081" w:rsidRDefault="00DC600C" w:rsidP="00B33081">
      <w:pPr>
        <w:numPr>
          <w:ilvl w:val="0"/>
          <w:numId w:val="2"/>
        </w:numPr>
        <w:jc w:val="both"/>
      </w:pPr>
      <w:r>
        <w:t>druhá zmena  schválená  k 30.06.2020, RO 2/2020</w:t>
      </w:r>
    </w:p>
    <w:p w:rsidR="00DC600C" w:rsidRDefault="00DC600C" w:rsidP="00B33081">
      <w:pPr>
        <w:numPr>
          <w:ilvl w:val="0"/>
          <w:numId w:val="2"/>
        </w:numPr>
        <w:jc w:val="both"/>
      </w:pPr>
      <w:r>
        <w:lastRenderedPageBreak/>
        <w:t>tretia zmena schválená k 30.09.2020, RO 3/2020</w:t>
      </w:r>
    </w:p>
    <w:p w:rsidR="00B33081" w:rsidRDefault="00DC600C" w:rsidP="00AE43B4">
      <w:pPr>
        <w:numPr>
          <w:ilvl w:val="0"/>
          <w:numId w:val="2"/>
        </w:numPr>
        <w:jc w:val="both"/>
      </w:pPr>
      <w:r>
        <w:t>štvrtá zmena schválená k 26.11.2020, RO 4/2020</w:t>
      </w:r>
    </w:p>
    <w:p w:rsidR="00AE43B4" w:rsidRDefault="00AE43B4" w:rsidP="00AE43B4">
      <w:pPr>
        <w:numPr>
          <w:ilvl w:val="0"/>
          <w:numId w:val="2"/>
        </w:numPr>
        <w:jc w:val="both"/>
      </w:pP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>Plnenie príjmov</w:t>
      </w:r>
      <w:r w:rsidR="00DC600C">
        <w:rPr>
          <w:b/>
        </w:rPr>
        <w:t xml:space="preserve"> a čerpanie výdavkov za rok 2020</w:t>
      </w:r>
      <w:r>
        <w:rPr>
          <w:b/>
        </w:rPr>
        <w:tab/>
      </w:r>
      <w:r>
        <w:rPr>
          <w:b/>
        </w:rPr>
        <w:tab/>
      </w: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984"/>
        <w:gridCol w:w="1843"/>
        <w:gridCol w:w="1231"/>
      </w:tblGrid>
      <w:tr w:rsidR="00B33081" w:rsidTr="00B33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3081" w:rsidRDefault="00B33081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Schválený rozpočet </w:t>
            </w:r>
          </w:p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33081" w:rsidRDefault="00B33081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3081" w:rsidRDefault="00B33081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Schválený rozpočet </w:t>
            </w:r>
          </w:p>
          <w:p w:rsidR="00B33081" w:rsidRDefault="00B33081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 poslednej zmene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Skutočné </w:t>
            </w:r>
          </w:p>
          <w:p w:rsidR="00B33081" w:rsidRDefault="00B33081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plnenie príjmov/ čerpanie výdavkov</w:t>
            </w:r>
          </w:p>
          <w:p w:rsidR="00B33081" w:rsidRDefault="00DC600C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 31.12.2020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plnenia príjmov/</w:t>
            </w:r>
          </w:p>
          <w:p w:rsidR="00B33081" w:rsidRDefault="00B33081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% čerpania výdavkov </w:t>
            </w:r>
          </w:p>
        </w:tc>
      </w:tr>
      <w:tr w:rsidR="00B33081" w:rsidTr="00B33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DC600C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190794,00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7F3200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DC600C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270250,52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7F3200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B33081" w:rsidTr="00B33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  <w:tr w:rsidR="00B33081" w:rsidTr="00B33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DC600C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190794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F3200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DC600C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235250,52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F3200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100,44</w:t>
            </w:r>
            <w:r w:rsidR="00B33081">
              <w:rPr>
                <w:lang w:eastAsia="en-US"/>
              </w:rPr>
              <w:t xml:space="preserve"> </w:t>
            </w:r>
          </w:p>
        </w:tc>
      </w:tr>
      <w:tr w:rsidR="00B33081" w:rsidTr="00B33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254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DC600C">
            <w:pPr>
              <w:spacing w:line="254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DC600C">
            <w:pPr>
              <w:spacing w:line="254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254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B33081" w:rsidTr="00B33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A59FD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DC600C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B33081" w:rsidTr="00B33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5A59FD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151140,00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5A59FD" w:rsidP="005A59FD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5A59FD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201447,93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5A59FD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7F3200">
              <w:rPr>
                <w:b/>
                <w:lang w:eastAsia="en-US"/>
              </w:rPr>
              <w:t>99,95</w:t>
            </w:r>
          </w:p>
        </w:tc>
      </w:tr>
      <w:tr w:rsidR="00B33081" w:rsidTr="00B33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B33081" w:rsidTr="00B33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44E28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Pr="005A59FD" w:rsidRDefault="005A59FD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 w:rsidRPr="005A59FD">
              <w:rPr>
                <w:lang w:eastAsia="en-US"/>
              </w:rPr>
              <w:t>190</w:t>
            </w:r>
            <w:r>
              <w:rPr>
                <w:lang w:eastAsia="en-US"/>
              </w:rPr>
              <w:t>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44E28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190527,65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B33081" w:rsidTr="00B33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44E28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Pr="005A59FD" w:rsidRDefault="005A59FD" w:rsidP="00544E28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 w:rsidRPr="005A59FD">
              <w:rPr>
                <w:lang w:eastAsia="en-US"/>
              </w:rPr>
              <w:t>3920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44E28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3920,28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B33081" w:rsidTr="00B33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44E28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Pr="005A59FD" w:rsidRDefault="005A59FD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 w:rsidRPr="005A59FD">
              <w:rPr>
                <w:lang w:eastAsia="en-US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44E28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B33081" w:rsidTr="00B330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obce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544E28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39654,00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7F3200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544E28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68802,59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:rsidR="00B33081" w:rsidRDefault="00B33081" w:rsidP="00B33081">
      <w:pPr>
        <w:spacing w:line="360" w:lineRule="auto"/>
        <w:jc w:val="both"/>
        <w:rPr>
          <w:color w:val="FF0000"/>
        </w:rPr>
      </w:pPr>
    </w:p>
    <w:p w:rsidR="00B33081" w:rsidRPr="00AE43B4" w:rsidRDefault="00B33081" w:rsidP="00AE43B4">
      <w:pPr>
        <w:spacing w:line="360" w:lineRule="auto"/>
        <w:jc w:val="both"/>
        <w:rPr>
          <w:b/>
        </w:rPr>
      </w:pPr>
      <w:r>
        <w:rPr>
          <w:b/>
        </w:rPr>
        <w:t xml:space="preserve">Prebytok/schodok rozpočtového </w:t>
      </w:r>
      <w:r w:rsidR="00DC600C">
        <w:rPr>
          <w:b/>
        </w:rPr>
        <w:t>hospodárenia za rok 2020</w:t>
      </w:r>
      <w:r w:rsidR="00AE43B4">
        <w:rPr>
          <w:b/>
        </w:rPr>
        <w:tab/>
      </w:r>
      <w:r w:rsidR="00AE43B4">
        <w:rPr>
          <w:b/>
        </w:rPr>
        <w:tab/>
      </w:r>
    </w:p>
    <w:tbl>
      <w:tblPr>
        <w:tblW w:w="9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  <w:gridCol w:w="3686"/>
      </w:tblGrid>
      <w:tr w:rsidR="00B33081" w:rsidTr="00B33081">
        <w:trPr>
          <w:trHeight w:val="300"/>
        </w:trPr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B33081" w:rsidRDefault="00B33081">
            <w:pPr>
              <w:spacing w:line="254" w:lineRule="auto"/>
              <w:jc w:val="center"/>
              <w:rPr>
                <w:rStyle w:val="Siln"/>
                <w:sz w:val="20"/>
                <w:szCs w:val="20"/>
                <w:lang w:eastAsia="en-US"/>
              </w:rPr>
            </w:pPr>
          </w:p>
          <w:p w:rsidR="00B33081" w:rsidRDefault="00B33081">
            <w:pPr>
              <w:spacing w:line="254" w:lineRule="auto"/>
              <w:jc w:val="center"/>
            </w:pPr>
            <w:r>
              <w:rPr>
                <w:rStyle w:val="Siln"/>
                <w:sz w:val="20"/>
                <w:szCs w:val="20"/>
                <w:lang w:eastAsia="en-US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B33081" w:rsidRDefault="00B33081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33081" w:rsidRDefault="00544E28">
            <w:pPr>
              <w:tabs>
                <w:tab w:val="right" w:pos="882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Skutočnosť k 31.12.2020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33081" w:rsidRDefault="00B3308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33081" w:rsidRDefault="00B3308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B33081" w:rsidRDefault="00B33081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B33081" w:rsidRDefault="00544E2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235 250,52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081" w:rsidRDefault="00B3308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33081" w:rsidRDefault="00544E28">
            <w:pPr>
              <w:spacing w:line="254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235 250,52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B33081" w:rsidRDefault="00B33081">
            <w:pPr>
              <w:spacing w:line="254" w:lineRule="auto"/>
            </w:pPr>
            <w:r>
              <w:rPr>
                <w:sz w:val="20"/>
                <w:szCs w:val="20"/>
                <w:lang w:eastAsia="en-US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B33081" w:rsidRDefault="00544E28" w:rsidP="006D2F8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190 </w:t>
            </w:r>
            <w:r w:rsidR="006D2F8E">
              <w:rPr>
                <w:lang w:eastAsia="en-US"/>
              </w:rPr>
              <w:t>52</w:t>
            </w:r>
            <w:r>
              <w:rPr>
                <w:lang w:eastAsia="en-US"/>
              </w:rPr>
              <w:t>7,65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081" w:rsidRDefault="00B3308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33081" w:rsidRDefault="00544E28" w:rsidP="006D2F8E">
            <w:pPr>
              <w:spacing w:line="254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190 </w:t>
            </w:r>
            <w:r w:rsidR="006D2F8E">
              <w:rPr>
                <w:rStyle w:val="Zvraznenie"/>
                <w:sz w:val="20"/>
                <w:szCs w:val="20"/>
                <w:lang w:eastAsia="en-US"/>
              </w:rPr>
              <w:t>52</w:t>
            </w:r>
            <w:r>
              <w:rPr>
                <w:rStyle w:val="Zvraznenie"/>
                <w:sz w:val="20"/>
                <w:szCs w:val="20"/>
                <w:lang w:eastAsia="en-US"/>
              </w:rPr>
              <w:t>7,65</w:t>
            </w:r>
          </w:p>
        </w:tc>
      </w:tr>
      <w:tr w:rsidR="00B33081" w:rsidTr="00B33081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33081" w:rsidRDefault="00B33081">
            <w:pPr>
              <w:spacing w:line="254" w:lineRule="auto"/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B33081" w:rsidRPr="006D2F8E" w:rsidRDefault="00544E28" w:rsidP="006D2F8E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6D2F8E">
              <w:rPr>
                <w:b/>
                <w:lang w:eastAsia="en-US"/>
              </w:rPr>
              <w:t>+44 </w:t>
            </w:r>
            <w:r w:rsidR="006D2F8E">
              <w:rPr>
                <w:b/>
                <w:lang w:eastAsia="en-US"/>
              </w:rPr>
              <w:t>72</w:t>
            </w:r>
            <w:r w:rsidRPr="006D2F8E">
              <w:rPr>
                <w:b/>
                <w:lang w:eastAsia="en-US"/>
              </w:rPr>
              <w:t>2,87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B33081" w:rsidRDefault="00B33081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príjmy spolu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B33081" w:rsidRDefault="003F19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081" w:rsidRDefault="00B3308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33081" w:rsidRDefault="003F1929">
            <w:pPr>
              <w:spacing w:line="254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0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B33081" w:rsidRDefault="00B33081">
            <w:pPr>
              <w:spacing w:line="254" w:lineRule="auto"/>
            </w:pPr>
            <w:r>
              <w:rPr>
                <w:sz w:val="20"/>
                <w:szCs w:val="20"/>
                <w:lang w:eastAsia="en-US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B33081" w:rsidRDefault="003F19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3 920,28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081" w:rsidRDefault="00B3308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33081" w:rsidRDefault="003F1929">
            <w:pPr>
              <w:spacing w:line="254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3 920,28</w:t>
            </w:r>
          </w:p>
        </w:tc>
      </w:tr>
      <w:tr w:rsidR="00B33081" w:rsidTr="00B33081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33081" w:rsidRDefault="00B33081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B33081" w:rsidRPr="006D2F8E" w:rsidRDefault="003F1929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6D2F8E">
              <w:rPr>
                <w:b/>
                <w:lang w:eastAsia="en-US"/>
              </w:rPr>
              <w:t>-3 920,28</w:t>
            </w:r>
          </w:p>
        </w:tc>
      </w:tr>
      <w:tr w:rsidR="00B33081" w:rsidTr="00B33081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B33081" w:rsidRDefault="00B33081">
            <w:pPr>
              <w:spacing w:line="254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B33081" w:rsidRDefault="006D2F8E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40802,59</w:t>
            </w:r>
          </w:p>
        </w:tc>
      </w:tr>
      <w:tr w:rsidR="00B33081" w:rsidRPr="00AE43B4" w:rsidTr="00B33081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3081" w:rsidRDefault="00B33081">
            <w:pPr>
              <w:spacing w:line="254" w:lineRule="auto"/>
              <w:rPr>
                <w:rStyle w:val="Zvraznenie"/>
                <w:bCs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B33081" w:rsidRPr="00AE43B4" w:rsidRDefault="006D2F8E">
            <w:pPr>
              <w:spacing w:line="254" w:lineRule="auto"/>
              <w:jc w:val="right"/>
              <w:rPr>
                <w:rStyle w:val="Zvraznenie"/>
                <w:b/>
                <w:bCs/>
                <w:i w:val="0"/>
                <w:lang w:eastAsia="en-US"/>
              </w:rPr>
            </w:pPr>
            <w:r>
              <w:rPr>
                <w:rStyle w:val="Zvraznenie"/>
                <w:b/>
                <w:bCs/>
                <w:i w:val="0"/>
                <w:lang w:eastAsia="en-US"/>
              </w:rPr>
              <w:t>37060,40</w:t>
            </w:r>
          </w:p>
        </w:tc>
      </w:tr>
      <w:tr w:rsidR="00B33081" w:rsidTr="00B33081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B33081" w:rsidRDefault="00B33081">
            <w:pPr>
              <w:spacing w:line="254" w:lineRule="auto"/>
              <w:rPr>
                <w:rStyle w:val="Zvraznenie"/>
                <w:b/>
                <w:lang w:eastAsia="en-US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 xml:space="preserve">Upravený prebytok/schodok </w:t>
            </w: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B33081" w:rsidRDefault="003F1929" w:rsidP="006D2F8E">
            <w:pPr>
              <w:spacing w:line="254" w:lineRule="auto"/>
              <w:jc w:val="right"/>
            </w:pPr>
            <w:r>
              <w:rPr>
                <w:b/>
                <w:lang w:eastAsia="en-US"/>
              </w:rPr>
              <w:t> </w:t>
            </w:r>
            <w:r w:rsidR="006D2F8E">
              <w:rPr>
                <w:b/>
                <w:lang w:eastAsia="en-US"/>
              </w:rPr>
              <w:t>3742,19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081" w:rsidRDefault="00B33081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33081" w:rsidRDefault="003F1929" w:rsidP="003F1929">
            <w:pPr>
              <w:spacing w:line="254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35 000,00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3081" w:rsidRDefault="00B3308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33081" w:rsidRDefault="003F1929">
            <w:pPr>
              <w:spacing w:line="254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7 000,00</w:t>
            </w:r>
          </w:p>
        </w:tc>
      </w:tr>
      <w:tr w:rsidR="00B33081" w:rsidTr="00B33081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33081" w:rsidRDefault="00B33081">
            <w:pPr>
              <w:spacing w:line="254" w:lineRule="auto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B33081" w:rsidRDefault="003F1929" w:rsidP="003F1929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+ 28 000,00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81" w:rsidRDefault="00B33081">
            <w:pPr>
              <w:spacing w:line="254" w:lineRule="auto"/>
              <w:ind w:left="-85"/>
              <w:rPr>
                <w:caps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81" w:rsidRDefault="003F1929" w:rsidP="003F1929">
            <w:pPr>
              <w:spacing w:line="254" w:lineRule="auto"/>
              <w:ind w:right="-108"/>
              <w:jc w:val="right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270 250,52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81" w:rsidRDefault="00B33081">
            <w:pPr>
              <w:spacing w:line="254" w:lineRule="auto"/>
              <w:ind w:left="-85"/>
              <w:rPr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>VÝDAVKY</w:t>
            </w:r>
            <w:r>
              <w:rPr>
                <w:sz w:val="20"/>
                <w:szCs w:val="20"/>
                <w:lang w:eastAsia="en-US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81" w:rsidRDefault="003F1929">
            <w:pPr>
              <w:spacing w:line="254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201 447,93</w:t>
            </w:r>
          </w:p>
        </w:tc>
      </w:tr>
      <w:tr w:rsidR="00B33081" w:rsidTr="00B33081">
        <w:trPr>
          <w:trHeight w:val="285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81" w:rsidRDefault="00B33081">
            <w:pPr>
              <w:spacing w:line="254" w:lineRule="auto"/>
              <w:ind w:left="-85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81" w:rsidRDefault="003F1929">
            <w:pPr>
              <w:spacing w:line="254" w:lineRule="auto"/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+ 68 802,59</w:t>
            </w:r>
          </w:p>
        </w:tc>
      </w:tr>
      <w:tr w:rsidR="00B33081" w:rsidTr="00B33081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81" w:rsidRDefault="00B33081">
            <w:pPr>
              <w:spacing w:line="254" w:lineRule="auto"/>
              <w:ind w:left="-85"/>
              <w:rPr>
                <w:b/>
                <w:lang w:eastAsia="en-US"/>
              </w:rPr>
            </w:pPr>
            <w:r>
              <w:rPr>
                <w:rStyle w:val="Zvraznenie"/>
                <w:b/>
                <w:sz w:val="20"/>
                <w:szCs w:val="20"/>
                <w:lang w:eastAsia="en-US"/>
              </w:rPr>
              <w:t>Vylúčenie z 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81" w:rsidRPr="00AE43B4" w:rsidRDefault="006D2F8E">
            <w:pPr>
              <w:spacing w:line="254" w:lineRule="auto"/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37060,40</w:t>
            </w:r>
          </w:p>
        </w:tc>
      </w:tr>
      <w:tr w:rsidR="00B33081" w:rsidRPr="00AE43B4" w:rsidTr="00B33081">
        <w:trPr>
          <w:trHeight w:val="285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81" w:rsidRDefault="00B33081">
            <w:pPr>
              <w:spacing w:line="254" w:lineRule="auto"/>
              <w:ind w:left="-85"/>
              <w:rPr>
                <w:lang w:eastAsia="en-US"/>
              </w:rPr>
            </w:pPr>
            <w:r>
              <w:rPr>
                <w:rStyle w:val="Zvraznenie"/>
                <w:b/>
                <w:bCs/>
                <w:sz w:val="20"/>
                <w:szCs w:val="20"/>
                <w:lang w:eastAsia="en-US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81" w:rsidRPr="00AE43B4" w:rsidRDefault="006D2F8E">
            <w:pPr>
              <w:spacing w:line="254" w:lineRule="auto"/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31742,19</w:t>
            </w:r>
          </w:p>
        </w:tc>
      </w:tr>
    </w:tbl>
    <w:p w:rsidR="00B33081" w:rsidRDefault="00B33081" w:rsidP="00B33081">
      <w:pPr>
        <w:ind w:left="540"/>
        <w:rPr>
          <w:rFonts w:ascii="Arial" w:hAnsi="Arial" w:cs="Arial"/>
          <w:sz w:val="22"/>
          <w:szCs w:val="22"/>
        </w:rPr>
      </w:pPr>
    </w:p>
    <w:p w:rsidR="00B33081" w:rsidRDefault="00B33081" w:rsidP="00B33081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        </w:t>
      </w:r>
    </w:p>
    <w:p w:rsidR="00B33081" w:rsidRDefault="00B33081" w:rsidP="00B33081">
      <w:pPr>
        <w:ind w:left="540"/>
        <w:rPr>
          <w:rFonts w:ascii="Arial" w:hAnsi="Arial" w:cs="Arial"/>
          <w:sz w:val="22"/>
          <w:szCs w:val="22"/>
        </w:rPr>
      </w:pPr>
    </w:p>
    <w:p w:rsidR="00B33081" w:rsidRDefault="00AE43B4" w:rsidP="00B33081">
      <w:pPr>
        <w:spacing w:line="360" w:lineRule="auto"/>
        <w:jc w:val="both"/>
        <w:rPr>
          <w:b/>
        </w:rPr>
      </w:pPr>
      <w:r>
        <w:rPr>
          <w:b/>
        </w:rPr>
        <w:t>Rozpočet na roky 2020 – 2023</w:t>
      </w:r>
      <w:r w:rsidR="00B33081">
        <w:rPr>
          <w:b/>
        </w:rPr>
        <w:t xml:space="preserve">  </w:t>
      </w:r>
      <w:r w:rsidR="00B33081">
        <w:rPr>
          <w:b/>
        </w:rPr>
        <w:tab/>
      </w:r>
      <w:r w:rsidR="00B33081">
        <w:rPr>
          <w:b/>
        </w:rPr>
        <w:tab/>
      </w:r>
      <w:r w:rsidR="00B33081">
        <w:rPr>
          <w:b/>
        </w:rPr>
        <w:tab/>
      </w:r>
      <w:r w:rsidR="00B33081">
        <w:rPr>
          <w:b/>
        </w:rPr>
        <w:tab/>
      </w:r>
      <w:r w:rsidR="00B33081"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07"/>
        <w:gridCol w:w="1830"/>
        <w:gridCol w:w="1788"/>
        <w:gridCol w:w="1679"/>
      </w:tblGrid>
      <w:tr w:rsidR="00B33081" w:rsidTr="00B330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AE43B4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Skutočnosť k 31.12.2020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Rozpočet  </w:t>
            </w:r>
          </w:p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</w:t>
            </w:r>
            <w:r w:rsidR="00AE43B4">
              <w:rPr>
                <w:b/>
                <w:sz w:val="20"/>
                <w:szCs w:val="20"/>
                <w:lang w:eastAsia="en-US"/>
              </w:rPr>
              <w:t xml:space="preserve"> rok 2021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Rozpočet</w:t>
            </w:r>
          </w:p>
          <w:p w:rsidR="00B33081" w:rsidRDefault="00AE43B4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na rok 2022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Rozpočet</w:t>
            </w:r>
          </w:p>
          <w:p w:rsidR="00B33081" w:rsidRDefault="00AE43B4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na rok 2023</w:t>
            </w:r>
          </w:p>
        </w:tc>
      </w:tr>
      <w:tr w:rsidR="00B33081" w:rsidTr="00B330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 celkom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AE43B4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270250,52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190794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190794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190794</w:t>
            </w:r>
          </w:p>
        </w:tc>
      </w:tr>
      <w:tr w:rsidR="00B33081" w:rsidTr="00B330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right"/>
              <w:rPr>
                <w:b/>
                <w:lang w:eastAsia="en-US"/>
              </w:rPr>
            </w:pPr>
          </w:p>
        </w:tc>
      </w:tr>
      <w:tr w:rsidR="00B33081" w:rsidTr="00B330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AE43B4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rStyle w:val="Zvraznenie"/>
                <w:i w:val="0"/>
                <w:lang w:eastAsia="en-US"/>
              </w:rPr>
              <w:t>235250,52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190794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190794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190794</w:t>
            </w:r>
          </w:p>
        </w:tc>
      </w:tr>
      <w:tr w:rsidR="00B33081" w:rsidTr="00B330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príjmy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AE43B4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33081" w:rsidTr="00B330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príjmy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AE43B4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33081" w:rsidRDefault="00B33081" w:rsidP="00B33081">
      <w:pPr>
        <w:tabs>
          <w:tab w:val="right" w:pos="8820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07"/>
        <w:gridCol w:w="1675"/>
        <w:gridCol w:w="1811"/>
        <w:gridCol w:w="1811"/>
      </w:tblGrid>
      <w:tr w:rsidR="00B33081" w:rsidTr="00B330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AE43B4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Skutočnosť k 31.12.2020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Rozpočet  </w:t>
            </w:r>
          </w:p>
          <w:p w:rsidR="00B33081" w:rsidRDefault="00AE43B4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 rok 2021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Rozpočet</w:t>
            </w:r>
          </w:p>
          <w:p w:rsidR="00B33081" w:rsidRDefault="00AE43B4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na rok 2022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Rozpočet</w:t>
            </w:r>
          </w:p>
          <w:p w:rsidR="00B33081" w:rsidRDefault="00AE43B4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na rok 2023</w:t>
            </w:r>
          </w:p>
        </w:tc>
      </w:tr>
      <w:tr w:rsidR="00B33081" w:rsidTr="00B330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 celkom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AE43B4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201447,93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151140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151140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151140</w:t>
            </w:r>
          </w:p>
        </w:tc>
      </w:tr>
      <w:tr w:rsidR="00B33081" w:rsidTr="00B330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right"/>
              <w:rPr>
                <w:b/>
                <w:lang w:eastAsia="en-US"/>
              </w:rPr>
            </w:pPr>
          </w:p>
        </w:tc>
      </w:tr>
      <w:tr w:rsidR="00B33081" w:rsidTr="00B330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3158E9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rStyle w:val="Zvraznenie"/>
                <w:i w:val="0"/>
                <w:lang w:eastAsia="en-US"/>
              </w:rPr>
              <w:t>190527,65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151140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151140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151140</w:t>
            </w:r>
          </w:p>
        </w:tc>
      </w:tr>
      <w:tr w:rsidR="00B33081" w:rsidTr="00B330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Kapitálové výdavky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3158E9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i/>
                <w:lang w:eastAsia="en-US"/>
              </w:rPr>
            </w:pPr>
            <w:r>
              <w:rPr>
                <w:rStyle w:val="Zvraznenie"/>
                <w:i w:val="0"/>
                <w:lang w:eastAsia="en-US"/>
              </w:rPr>
              <w:t>3920,28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33081" w:rsidTr="00B3308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výdavky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3158E9">
            <w:pPr>
              <w:tabs>
                <w:tab w:val="right" w:pos="846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7000,00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tabs>
                <w:tab w:val="right" w:pos="8460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33081" w:rsidRDefault="00B33081" w:rsidP="00B33081">
      <w:pPr>
        <w:spacing w:line="360" w:lineRule="auto"/>
        <w:jc w:val="both"/>
        <w:rPr>
          <w:b/>
          <w:sz w:val="28"/>
          <w:szCs w:val="28"/>
        </w:rPr>
      </w:pPr>
    </w:p>
    <w:p w:rsidR="00B33081" w:rsidRDefault="00B33081" w:rsidP="00B33081">
      <w:pPr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8.Informácia o vývoji obce z pohľadu účtovníctva</w:t>
      </w: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 xml:space="preserve">Majetok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1984"/>
      </w:tblGrid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B33081" w:rsidRDefault="007731B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31.12.2019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spacing w:line="254" w:lineRule="auto"/>
              <w:ind w:left="-188" w:firstLine="18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B33081" w:rsidRDefault="007731BA">
            <w:pPr>
              <w:spacing w:line="254" w:lineRule="auto"/>
              <w:ind w:left="-188" w:firstLine="18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31.12.2020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Majetok spolu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7731BA">
            <w:pPr>
              <w:spacing w:line="360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612119,52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C04353" w:rsidP="00C04353">
            <w:pPr>
              <w:spacing w:line="360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655129,64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Neobežný majetok spolu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 w:rsidP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543301,05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C04353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518190,18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nehmotný majetok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hmotný majetok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445744,12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C04353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420633,25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Dlhodobý finančný majetok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97556,93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C04353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97556,93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Obežný majetok spolu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68724,87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 w:rsidP="00C04353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C04353">
              <w:rPr>
                <w:sz w:val="22"/>
                <w:szCs w:val="22"/>
                <w:lang w:eastAsia="en-US"/>
              </w:rPr>
              <w:t>136939,46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Zásoby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C04353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76,29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Zúčtovanie medzi subjektami VS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pohľadávky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Krátkodobé pohľadávky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742,39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C04353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322,56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Finančné účty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67763,82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C04353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136540,61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dlh.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Poskytnuté návratné fin. výpomoci krát.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Časové rozlíšenie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C04353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B33081" w:rsidRDefault="00B33081" w:rsidP="00B33081">
      <w:pPr>
        <w:spacing w:line="360" w:lineRule="auto"/>
        <w:jc w:val="both"/>
        <w:rPr>
          <w:b/>
          <w:sz w:val="22"/>
          <w:szCs w:val="22"/>
        </w:rPr>
      </w:pPr>
    </w:p>
    <w:p w:rsidR="00B33081" w:rsidRDefault="00B33081" w:rsidP="00B33081">
      <w:pPr>
        <w:spacing w:line="360" w:lineRule="auto"/>
        <w:jc w:val="both"/>
        <w:rPr>
          <w:b/>
          <w:sz w:val="22"/>
          <w:szCs w:val="22"/>
        </w:rPr>
      </w:pPr>
    </w:p>
    <w:p w:rsidR="00B33081" w:rsidRDefault="00B33081" w:rsidP="00B33081">
      <w:pPr>
        <w:spacing w:line="360" w:lineRule="auto"/>
        <w:jc w:val="both"/>
        <w:rPr>
          <w:b/>
          <w:sz w:val="22"/>
          <w:szCs w:val="22"/>
        </w:rPr>
      </w:pP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 xml:space="preserve">Zdroje krytia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1984"/>
      </w:tblGrid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B33081" w:rsidRDefault="007731B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 31.12.2019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spacing w:line="254" w:lineRule="auto"/>
              <w:ind w:left="-188" w:firstLine="18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B33081" w:rsidRDefault="007731BA">
            <w:pPr>
              <w:spacing w:line="254" w:lineRule="auto"/>
              <w:ind w:left="-188" w:firstLine="18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31.12.2020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Vlastné imanie a záväzky spolu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7731BA">
            <w:pPr>
              <w:spacing w:line="360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612119,52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5E259C" w:rsidP="005E259C">
            <w:pPr>
              <w:spacing w:line="360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655129,64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383115,51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Oceňovacie rozdiely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Fondy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Výsledok hospodárenia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383115,51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E259C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406297,01</w:t>
            </w:r>
          </w:p>
        </w:tc>
      </w:tr>
      <w:tr w:rsidR="00B33081" w:rsidTr="00B33081">
        <w:trPr>
          <w:trHeight w:val="4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Záväzky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20799,44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Rezervy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Zúčtovanie medzi subjektami VS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1" w:rsidRDefault="00B33081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záväzky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7582,21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E259C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35835,29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Krátkodobé záväzky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12280,03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E259C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15636,62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Bankové úvery a výpomoci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E259C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208204,57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E259C" w:rsidP="005E259C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195300,32</w:t>
            </w:r>
          </w:p>
        </w:tc>
      </w:tr>
    </w:tbl>
    <w:p w:rsidR="00B33081" w:rsidRDefault="00B33081" w:rsidP="00B33081">
      <w:pPr>
        <w:tabs>
          <w:tab w:val="left" w:pos="2880"/>
          <w:tab w:val="right" w:pos="8820"/>
        </w:tabs>
        <w:jc w:val="both"/>
      </w:pPr>
    </w:p>
    <w:p w:rsidR="00B33081" w:rsidRDefault="00B33081" w:rsidP="00B33081">
      <w:pPr>
        <w:tabs>
          <w:tab w:val="left" w:pos="2880"/>
          <w:tab w:val="right" w:pos="8820"/>
        </w:tabs>
        <w:jc w:val="both"/>
      </w:pPr>
      <w:r>
        <w:t xml:space="preserve"> </w:t>
      </w: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 xml:space="preserve">Pohľadávky 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4"/>
        <w:gridCol w:w="1985"/>
      </w:tblGrid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Pohľadávky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Zostatok</w:t>
            </w:r>
          </w:p>
          <w:p w:rsidR="00B33081" w:rsidRDefault="007731BA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k 31.12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Zostatok </w:t>
            </w:r>
          </w:p>
          <w:p w:rsidR="00B33081" w:rsidRDefault="007731B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 31.12 2020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Pohľadávky do lehoty splatnosti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742,39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E259C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322,56</w:t>
            </w:r>
          </w:p>
        </w:tc>
      </w:tr>
      <w:tr w:rsidR="00B33081" w:rsidTr="00B3308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Pohľadávky po lehote splatnosti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33081" w:rsidRDefault="00B33081" w:rsidP="00B33081"/>
    <w:p w:rsidR="00B33081" w:rsidRDefault="00B33081" w:rsidP="00B33081"/>
    <w:p w:rsidR="00B33081" w:rsidRDefault="00B33081" w:rsidP="00B33081"/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>Záväzky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408"/>
        <w:gridCol w:w="1278"/>
      </w:tblGrid>
      <w:tr w:rsidR="00B33081" w:rsidTr="00B330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Záväzky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Zostatok </w:t>
            </w:r>
          </w:p>
          <w:p w:rsidR="00B33081" w:rsidRDefault="007731BA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 31.12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Zostatok </w:t>
            </w:r>
          </w:p>
          <w:p w:rsidR="00B33081" w:rsidRDefault="007731B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 31.12.2020</w:t>
            </w:r>
          </w:p>
        </w:tc>
      </w:tr>
      <w:tr w:rsidR="00B33081" w:rsidTr="00B330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Záväzky do lehoty splatnosti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7731BA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20799,44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5E259C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53532,31</w:t>
            </w:r>
          </w:p>
        </w:tc>
      </w:tr>
      <w:tr w:rsidR="00B33081" w:rsidTr="00B330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Záväzky po lehote splatnosti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33081" w:rsidRDefault="00B33081" w:rsidP="00B33081">
      <w:pPr>
        <w:spacing w:line="360" w:lineRule="auto"/>
        <w:jc w:val="both"/>
      </w:pPr>
    </w:p>
    <w:p w:rsidR="00B33081" w:rsidRDefault="00B33081" w:rsidP="00B33081">
      <w:pPr>
        <w:spacing w:line="360" w:lineRule="auto"/>
        <w:jc w:val="both"/>
        <w:rPr>
          <w:b/>
          <w:color w:val="0000FF"/>
        </w:rPr>
      </w:pPr>
    </w:p>
    <w:p w:rsidR="00B33081" w:rsidRDefault="00B33081" w:rsidP="00B33081">
      <w:pPr>
        <w:spacing w:line="360" w:lineRule="auto"/>
        <w:jc w:val="both"/>
        <w:rPr>
          <w:b/>
          <w:color w:val="0000FF"/>
        </w:rPr>
      </w:pPr>
    </w:p>
    <w:p w:rsidR="00B33081" w:rsidRDefault="007731BA" w:rsidP="00B33081">
      <w:pPr>
        <w:spacing w:line="36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9.Hospodársky výsledok  za 2020</w:t>
      </w:r>
      <w:r w:rsidR="00B33081">
        <w:rPr>
          <w:b/>
          <w:sz w:val="28"/>
          <w:szCs w:val="28"/>
        </w:rPr>
        <w:t xml:space="preserve"> - vývoj nákladov a výnosov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63"/>
        <w:gridCol w:w="1843"/>
      </w:tblGrid>
      <w:tr w:rsidR="00B33081" w:rsidTr="00B330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Názov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spacing w:line="254" w:lineRule="auto"/>
              <w:ind w:left="-188" w:firstLine="18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B33081" w:rsidRDefault="007731BA">
            <w:pPr>
              <w:spacing w:line="254" w:lineRule="auto"/>
              <w:ind w:left="-188" w:firstLine="18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33081" w:rsidRDefault="00B33081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B33081" w:rsidRDefault="007731B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31.12.2020</w:t>
            </w:r>
          </w:p>
        </w:tc>
      </w:tr>
      <w:tr w:rsidR="00B33081" w:rsidTr="00B330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Náklady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7731B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207825,81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5E259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222335,36</w:t>
            </w:r>
          </w:p>
        </w:tc>
      </w:tr>
      <w:tr w:rsidR="00B33081" w:rsidTr="00B330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Výnosy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7731B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226339,20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5E259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246282,64</w:t>
            </w:r>
          </w:p>
        </w:tc>
      </w:tr>
      <w:tr w:rsidR="00B33081" w:rsidTr="00B3308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Hospodársky výsledok</w:t>
            </w:r>
          </w:p>
          <w:p w:rsidR="00B33081" w:rsidRDefault="00B33081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/+ kladný HV, - záporný HV/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5E259C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23946,16</w:t>
            </w:r>
          </w:p>
        </w:tc>
      </w:tr>
    </w:tbl>
    <w:p w:rsidR="00B33081" w:rsidRDefault="00B33081" w:rsidP="00B33081">
      <w:pPr>
        <w:jc w:val="both"/>
        <w:rPr>
          <w:b/>
        </w:rPr>
      </w:pPr>
    </w:p>
    <w:p w:rsidR="00B33081" w:rsidRDefault="00B33081" w:rsidP="00B33081">
      <w:pPr>
        <w:jc w:val="both"/>
        <w:rPr>
          <w:b/>
        </w:rPr>
      </w:pPr>
      <w:r>
        <w:rPr>
          <w:b/>
        </w:rPr>
        <w:t>Účtovný výsledok hospodárenia bol vyčíslený v účtovne</w:t>
      </w:r>
      <w:r w:rsidR="007731BA">
        <w:rPr>
          <w:b/>
        </w:rPr>
        <w:t xml:space="preserve">j závierke – zisk vo výške </w:t>
      </w:r>
      <w:r w:rsidR="005E259C">
        <w:rPr>
          <w:b/>
        </w:rPr>
        <w:t>23946,16</w:t>
      </w:r>
      <w:r>
        <w:rPr>
          <w:b/>
        </w:rPr>
        <w:t>€. Na účte 431-výsledok hospodárenia schvaľovacom konaní bude zúčtovaný z účtami vlastného imania preúčtovaním na účet 428-nevysporiadaný výsledok hospodárenia min. rokov.</w:t>
      </w:r>
    </w:p>
    <w:p w:rsidR="00B33081" w:rsidRDefault="00B33081" w:rsidP="00B33081">
      <w:pPr>
        <w:jc w:val="both"/>
      </w:pPr>
      <w:r>
        <w:t xml:space="preserve"> </w:t>
      </w:r>
    </w:p>
    <w:p w:rsidR="00B33081" w:rsidRDefault="00B33081" w:rsidP="00B3308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10.Ostatné  dôležité informácie </w:t>
      </w: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 xml:space="preserve">Prijaté granty a transfery </w:t>
      </w:r>
    </w:p>
    <w:p w:rsidR="00B33081" w:rsidRDefault="007731BA" w:rsidP="00B33081">
      <w:pPr>
        <w:spacing w:line="360" w:lineRule="auto"/>
        <w:jc w:val="both"/>
      </w:pPr>
      <w:r>
        <w:t>V roku 2020</w:t>
      </w:r>
      <w:r w:rsidR="00B33081">
        <w:t xml:space="preserve"> obec prijala nasledovné granty a transfery: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94"/>
        <w:gridCol w:w="1732"/>
      </w:tblGrid>
      <w:tr w:rsidR="00B33081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Poskytovateľ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Účelové určenie grantov a transferov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3081" w:rsidRDefault="00B3308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Suma prijatých prostriedkov v EUR </w:t>
            </w:r>
          </w:p>
        </w:tc>
      </w:tr>
      <w:tr w:rsidR="00B33081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OÚ-Prešov odbor školstva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Dotácia 5-ročné deti MŠ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1563,00</w:t>
            </w:r>
          </w:p>
        </w:tc>
      </w:tr>
      <w:tr w:rsidR="00B33081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OÚ-Prešov-odbor </w:t>
            </w:r>
            <w:proofErr w:type="spellStart"/>
            <w:r>
              <w:rPr>
                <w:sz w:val="20"/>
                <w:szCs w:val="20"/>
                <w:lang w:eastAsia="en-US"/>
              </w:rPr>
              <w:t>starostl.o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ŽP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Dotácia na ŽP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53,57</w:t>
            </w:r>
          </w:p>
        </w:tc>
      </w:tr>
      <w:tr w:rsidR="00B33081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MV SR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Dotácia register adries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19,60</w:t>
            </w:r>
          </w:p>
        </w:tc>
      </w:tr>
      <w:tr w:rsidR="00B33081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MV SR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Dotácia register </w:t>
            </w:r>
            <w:proofErr w:type="spellStart"/>
            <w:r>
              <w:rPr>
                <w:sz w:val="20"/>
                <w:szCs w:val="20"/>
                <w:lang w:eastAsia="en-US"/>
              </w:rPr>
              <w:t>obyvat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 w:rsidP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186,12</w:t>
            </w:r>
          </w:p>
        </w:tc>
      </w:tr>
      <w:tr w:rsidR="00B33081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MV SR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Dotácia voľby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1240,77</w:t>
            </w:r>
          </w:p>
        </w:tc>
      </w:tr>
      <w:tr w:rsidR="0013016D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VÚC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Dotácia na náradie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Default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2300,00</w:t>
            </w:r>
          </w:p>
        </w:tc>
      </w:tr>
      <w:tr w:rsidR="0013016D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DPO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Dotácia na hasičské náradie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6D" w:rsidRDefault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1400,00</w:t>
            </w:r>
          </w:p>
        </w:tc>
      </w:tr>
      <w:tr w:rsidR="00B33081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OÚ Prešov-odbor školstva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Dotácia školské pomôcky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83,00</w:t>
            </w:r>
          </w:p>
        </w:tc>
      </w:tr>
      <w:tr w:rsidR="00B33081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B33081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OÚ</w:t>
            </w:r>
            <w:r w:rsidR="0013016D">
              <w:rPr>
                <w:sz w:val="20"/>
                <w:szCs w:val="20"/>
                <w:lang w:eastAsia="en-US"/>
              </w:rPr>
              <w:t xml:space="preserve"> Prešov-odbor školstva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Dotácia </w:t>
            </w:r>
            <w:proofErr w:type="spellStart"/>
            <w:r>
              <w:rPr>
                <w:sz w:val="20"/>
                <w:szCs w:val="20"/>
                <w:lang w:eastAsia="en-US"/>
              </w:rPr>
              <w:t>stravov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návyky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1814,40</w:t>
            </w:r>
          </w:p>
        </w:tc>
      </w:tr>
      <w:tr w:rsidR="00B33081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MV SR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Dotácia sčítanie domov, bytov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1572,00</w:t>
            </w:r>
          </w:p>
        </w:tc>
      </w:tr>
      <w:tr w:rsidR="00B33081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MV SR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Dotácia </w:t>
            </w:r>
            <w:proofErr w:type="spellStart"/>
            <w:r>
              <w:rPr>
                <w:sz w:val="20"/>
                <w:szCs w:val="20"/>
                <w:lang w:eastAsia="en-US"/>
              </w:rPr>
              <w:t>udržateľ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zamestn</w:t>
            </w:r>
            <w:proofErr w:type="spellEnd"/>
            <w:r>
              <w:rPr>
                <w:sz w:val="20"/>
                <w:szCs w:val="20"/>
                <w:lang w:eastAsia="en-US"/>
              </w:rPr>
              <w:t>. MŠ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7331,56</w:t>
            </w:r>
          </w:p>
        </w:tc>
      </w:tr>
      <w:tr w:rsidR="00B33081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MV SR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Dotácia terénna soc. práca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20628,19</w:t>
            </w:r>
          </w:p>
        </w:tc>
      </w:tr>
      <w:tr w:rsidR="00B33081" w:rsidTr="00B330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MV SR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Dotácia testovanie Covid-19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81" w:rsidRDefault="0013016D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2015,83</w:t>
            </w:r>
          </w:p>
        </w:tc>
      </w:tr>
    </w:tbl>
    <w:p w:rsidR="00B33081" w:rsidRDefault="00B33081" w:rsidP="00B33081">
      <w:pPr>
        <w:spacing w:line="360" w:lineRule="auto"/>
        <w:jc w:val="both"/>
      </w:pPr>
    </w:p>
    <w:p w:rsidR="00B33081" w:rsidRDefault="00B33081" w:rsidP="00B33081">
      <w:pPr>
        <w:spacing w:line="360" w:lineRule="auto"/>
        <w:jc w:val="both"/>
      </w:pPr>
      <w:r>
        <w:t xml:space="preserve"> </w:t>
      </w: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 xml:space="preserve">Poskytnuté dotácie </w:t>
      </w:r>
    </w:p>
    <w:p w:rsidR="00B33081" w:rsidRDefault="007731BA" w:rsidP="00B33081">
      <w:pPr>
        <w:spacing w:line="360" w:lineRule="auto"/>
        <w:jc w:val="both"/>
      </w:pPr>
      <w:r>
        <w:t>V roku 2020</w:t>
      </w:r>
      <w:r w:rsidR="00B33081">
        <w:t xml:space="preserve"> obec neposkytla zo svojho rozpočtu žiadne dotácie. </w:t>
      </w:r>
    </w:p>
    <w:p w:rsidR="00B33081" w:rsidRDefault="00B33081" w:rsidP="00B33081">
      <w:pPr>
        <w:spacing w:line="360" w:lineRule="auto"/>
        <w:jc w:val="both"/>
        <w:rPr>
          <w:b/>
        </w:rPr>
      </w:pPr>
    </w:p>
    <w:p w:rsidR="007731BA" w:rsidRDefault="007731BA" w:rsidP="00B33081">
      <w:pPr>
        <w:spacing w:line="360" w:lineRule="auto"/>
        <w:jc w:val="both"/>
        <w:rPr>
          <w:b/>
        </w:rPr>
      </w:pPr>
    </w:p>
    <w:p w:rsidR="007731BA" w:rsidRDefault="007731BA" w:rsidP="00B33081">
      <w:pPr>
        <w:spacing w:line="360" w:lineRule="auto"/>
        <w:jc w:val="both"/>
        <w:rPr>
          <w:b/>
        </w:rPr>
      </w:pP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>Význa</w:t>
      </w:r>
      <w:r w:rsidR="007731BA">
        <w:rPr>
          <w:b/>
        </w:rPr>
        <w:t>mné investičné akcie v roku 2020</w:t>
      </w: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>Najvýznamnejšie investič</w:t>
      </w:r>
      <w:r w:rsidR="007731BA">
        <w:rPr>
          <w:b/>
        </w:rPr>
        <w:t>né akcie realizované v roku 2020</w:t>
      </w:r>
      <w:r>
        <w:rPr>
          <w:b/>
        </w:rPr>
        <w:t xml:space="preserve">: </w:t>
      </w:r>
    </w:p>
    <w:p w:rsidR="00B33081" w:rsidRDefault="004978C1" w:rsidP="00B33081">
      <w:pPr>
        <w:spacing w:line="360" w:lineRule="auto"/>
        <w:jc w:val="both"/>
      </w:pPr>
      <w:r>
        <w:t>-príprava Obecné komunitné centrum</w:t>
      </w:r>
    </w:p>
    <w:p w:rsidR="007731BA" w:rsidRDefault="007731BA" w:rsidP="00B33081">
      <w:pPr>
        <w:spacing w:line="360" w:lineRule="auto"/>
        <w:jc w:val="both"/>
      </w:pPr>
    </w:p>
    <w:p w:rsidR="00B33081" w:rsidRDefault="00B33081" w:rsidP="00B33081">
      <w:pPr>
        <w:spacing w:line="360" w:lineRule="auto"/>
        <w:jc w:val="both"/>
        <w:rPr>
          <w:b/>
        </w:rPr>
      </w:pPr>
      <w:r>
        <w:t xml:space="preserve"> </w:t>
      </w:r>
    </w:p>
    <w:p w:rsidR="00B33081" w:rsidRDefault="00B33081" w:rsidP="00B33081">
      <w:pPr>
        <w:spacing w:line="360" w:lineRule="auto"/>
        <w:jc w:val="both"/>
      </w:pP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 xml:space="preserve">Predpokladaný budúci vývoj činnosti </w:t>
      </w:r>
    </w:p>
    <w:p w:rsidR="00B33081" w:rsidRDefault="00B33081" w:rsidP="00B33081">
      <w:pPr>
        <w:spacing w:line="360" w:lineRule="auto"/>
        <w:jc w:val="both"/>
      </w:pPr>
      <w:r>
        <w:t>Predpokladané investičné akcie realizované v budúcich rokoch:</w:t>
      </w:r>
    </w:p>
    <w:p w:rsidR="00B33081" w:rsidRDefault="00B33081" w:rsidP="00B33081">
      <w:pPr>
        <w:numPr>
          <w:ilvl w:val="0"/>
          <w:numId w:val="1"/>
        </w:numPr>
        <w:spacing w:line="360" w:lineRule="auto"/>
        <w:jc w:val="both"/>
      </w:pPr>
      <w:r>
        <w:t>Obecné komunitné centrum</w:t>
      </w:r>
    </w:p>
    <w:p w:rsidR="00B33081" w:rsidRDefault="00B33081" w:rsidP="00B33081">
      <w:pPr>
        <w:numPr>
          <w:ilvl w:val="0"/>
          <w:numId w:val="1"/>
        </w:numPr>
        <w:spacing w:line="360" w:lineRule="auto"/>
        <w:jc w:val="both"/>
      </w:pPr>
      <w:r>
        <w:t>Chodník od Domu smútku</w:t>
      </w:r>
    </w:p>
    <w:p w:rsidR="00B33081" w:rsidRDefault="00B33081" w:rsidP="00B33081">
      <w:pPr>
        <w:spacing w:line="360" w:lineRule="auto"/>
        <w:ind w:left="795"/>
        <w:jc w:val="both"/>
      </w:pPr>
    </w:p>
    <w:p w:rsidR="00B33081" w:rsidRDefault="00B33081" w:rsidP="00B33081">
      <w:pPr>
        <w:spacing w:line="360" w:lineRule="auto"/>
        <w:ind w:left="795"/>
        <w:jc w:val="both"/>
      </w:pP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 xml:space="preserve">Udalosti osobitného významu po skončení účtovného obdobia </w:t>
      </w:r>
    </w:p>
    <w:p w:rsidR="00B33081" w:rsidRDefault="00B33081" w:rsidP="00B33081">
      <w:pPr>
        <w:spacing w:line="360" w:lineRule="auto"/>
        <w:jc w:val="both"/>
      </w:pPr>
      <w:r>
        <w:t xml:space="preserve">Obec nezaznamenala žiadnu udalosť osobitného významu po skončení účtovného obdobia, za ktoré sa vyhotovuje výročná správa. </w:t>
      </w:r>
    </w:p>
    <w:p w:rsidR="00B33081" w:rsidRDefault="00B33081" w:rsidP="00B33081">
      <w:pPr>
        <w:spacing w:line="360" w:lineRule="auto"/>
        <w:jc w:val="both"/>
      </w:pPr>
    </w:p>
    <w:p w:rsidR="00B33081" w:rsidRDefault="00B33081" w:rsidP="00B33081">
      <w:pPr>
        <w:spacing w:line="360" w:lineRule="auto"/>
        <w:jc w:val="both"/>
        <w:rPr>
          <w:b/>
        </w:rPr>
      </w:pPr>
      <w:r>
        <w:rPr>
          <w:b/>
        </w:rPr>
        <w:t xml:space="preserve">Významné riziká a neistoty, ktorým je účtovná jednotka vystavená  </w:t>
      </w:r>
    </w:p>
    <w:p w:rsidR="00B33081" w:rsidRDefault="00B33081" w:rsidP="00B33081">
      <w:pPr>
        <w:spacing w:line="360" w:lineRule="auto"/>
        <w:jc w:val="both"/>
      </w:pPr>
      <w:r>
        <w:t>Obec neregistruje významné riziká a neistoty, ktoré by v budúcnosti ohrozovali chod a rozvoj samosprávy.</w:t>
      </w:r>
    </w:p>
    <w:p w:rsidR="00B33081" w:rsidRDefault="00B33081" w:rsidP="00B33081">
      <w:pPr>
        <w:spacing w:line="360" w:lineRule="auto"/>
        <w:jc w:val="both"/>
      </w:pPr>
    </w:p>
    <w:p w:rsidR="00B33081" w:rsidRDefault="00B33081" w:rsidP="00B33081">
      <w:pPr>
        <w:spacing w:line="360" w:lineRule="auto"/>
        <w:jc w:val="both"/>
      </w:pPr>
    </w:p>
    <w:p w:rsidR="00B33081" w:rsidRDefault="00B33081" w:rsidP="00B33081">
      <w:pPr>
        <w:spacing w:line="360" w:lineRule="auto"/>
        <w:jc w:val="both"/>
      </w:pPr>
    </w:p>
    <w:p w:rsidR="00B33081" w:rsidRDefault="00B33081" w:rsidP="00B33081">
      <w:pPr>
        <w:spacing w:line="360" w:lineRule="auto"/>
        <w:jc w:val="both"/>
      </w:pPr>
      <w:r>
        <w:t xml:space="preserve">Vypracoval: Gabriela </w:t>
      </w:r>
      <w:proofErr w:type="spellStart"/>
      <w:r>
        <w:t>Hajdučková</w:t>
      </w:r>
      <w:proofErr w:type="spellEnd"/>
      <w:r>
        <w:t xml:space="preserve">, pracovníčka </w:t>
      </w:r>
      <w:proofErr w:type="spellStart"/>
      <w:r>
        <w:t>ocú</w:t>
      </w:r>
      <w:proofErr w:type="spellEnd"/>
      <w:r>
        <w:t xml:space="preserve">        Schválil: Pavol </w:t>
      </w:r>
      <w:proofErr w:type="spellStart"/>
      <w:r>
        <w:t>Šimurda</w:t>
      </w:r>
      <w:proofErr w:type="spellEnd"/>
      <w:r>
        <w:t>, starosta obce</w:t>
      </w:r>
    </w:p>
    <w:p w:rsidR="00B33081" w:rsidRDefault="00B33081" w:rsidP="00B33081">
      <w:pPr>
        <w:spacing w:line="360" w:lineRule="auto"/>
        <w:jc w:val="both"/>
      </w:pPr>
      <w:r>
        <w:t xml:space="preserve"> </w:t>
      </w:r>
    </w:p>
    <w:p w:rsidR="00B33081" w:rsidRDefault="00B33081" w:rsidP="00B33081">
      <w:pPr>
        <w:spacing w:line="360" w:lineRule="auto"/>
        <w:jc w:val="both"/>
      </w:pPr>
    </w:p>
    <w:p w:rsidR="00B33081" w:rsidRDefault="00B33081" w:rsidP="00B33081">
      <w:pPr>
        <w:spacing w:line="360" w:lineRule="auto"/>
        <w:jc w:val="both"/>
      </w:pPr>
      <w:r>
        <w:t>V Slo</w:t>
      </w:r>
      <w:r w:rsidR="007731BA">
        <w:t xml:space="preserve">venskej Volovej, dňa: </w:t>
      </w:r>
      <w:r w:rsidR="004978C1">
        <w:t>20.09.</w:t>
      </w:r>
      <w:bookmarkStart w:id="0" w:name="_GoBack"/>
      <w:bookmarkEnd w:id="0"/>
      <w:r w:rsidR="007731BA">
        <w:t>2021</w:t>
      </w:r>
    </w:p>
    <w:p w:rsidR="00B33081" w:rsidRDefault="00B33081" w:rsidP="00B33081">
      <w:pPr>
        <w:ind w:left="360"/>
        <w:jc w:val="both"/>
      </w:pPr>
    </w:p>
    <w:p w:rsidR="00B33081" w:rsidRDefault="00B33081" w:rsidP="00B33081">
      <w:pPr>
        <w:spacing w:line="360" w:lineRule="auto"/>
        <w:jc w:val="both"/>
      </w:pPr>
      <w:r>
        <w:rPr>
          <w:b/>
          <w:sz w:val="20"/>
          <w:szCs w:val="20"/>
        </w:rPr>
        <w:t xml:space="preserve"> </w:t>
      </w:r>
    </w:p>
    <w:p w:rsidR="00B33081" w:rsidRDefault="00B33081" w:rsidP="00B33081">
      <w:pPr>
        <w:spacing w:line="360" w:lineRule="auto"/>
        <w:jc w:val="both"/>
      </w:pPr>
    </w:p>
    <w:p w:rsidR="00B33081" w:rsidRDefault="00B33081" w:rsidP="00B33081"/>
    <w:p w:rsidR="008A0A2E" w:rsidRDefault="008A0A2E"/>
    <w:sectPr w:rsidR="008A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EA3"/>
    <w:multiLevelType w:val="hybridMultilevel"/>
    <w:tmpl w:val="A82AF470"/>
    <w:lvl w:ilvl="0" w:tplc="AB985DD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81"/>
    <w:rsid w:val="0013016D"/>
    <w:rsid w:val="003158E9"/>
    <w:rsid w:val="003F1929"/>
    <w:rsid w:val="004978C1"/>
    <w:rsid w:val="00544E28"/>
    <w:rsid w:val="005A59FD"/>
    <w:rsid w:val="005E259C"/>
    <w:rsid w:val="006D2F8E"/>
    <w:rsid w:val="007731BA"/>
    <w:rsid w:val="007F3200"/>
    <w:rsid w:val="008A0A2E"/>
    <w:rsid w:val="00AE43B4"/>
    <w:rsid w:val="00B33081"/>
    <w:rsid w:val="00C04353"/>
    <w:rsid w:val="00C438CC"/>
    <w:rsid w:val="00D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417C0-EB10-48A8-A67E-3E62D0CD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3081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B3308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33081"/>
    <w:rPr>
      <w:b/>
      <w:bCs/>
    </w:rPr>
  </w:style>
  <w:style w:type="character" w:styleId="Zvraznenie">
    <w:name w:val="Emphasis"/>
    <w:basedOn w:val="Predvolenpsmoodseku"/>
    <w:uiPriority w:val="20"/>
    <w:qFormat/>
    <w:rsid w:val="00B3308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31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1B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HAJDUČKOVÁ Gabriela</dc:creator>
  <cp:keywords/>
  <dc:description/>
  <cp:lastModifiedBy>HAJDUČKOVÁ Gabriela</cp:lastModifiedBy>
  <cp:revision>6</cp:revision>
  <cp:lastPrinted>2021-09-23T08:38:00Z</cp:lastPrinted>
  <dcterms:created xsi:type="dcterms:W3CDTF">2021-09-23T07:31:00Z</dcterms:created>
  <dcterms:modified xsi:type="dcterms:W3CDTF">2021-09-23T13:06:00Z</dcterms:modified>
</cp:coreProperties>
</file>