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0157" w:rsidRDefault="00B20157" w:rsidP="00B20157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2026</w:t>
      </w:r>
    </w:p>
    <w:p w:rsidR="00B20157" w:rsidRDefault="00B20157" w:rsidP="00B20157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B20157" w:rsidRDefault="00B20157" w:rsidP="00B20157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Február 2026 – 321 (dodávatelia)</w:t>
      </w:r>
    </w:p>
    <w:p w:rsidR="00B20157" w:rsidRDefault="00B20157" w:rsidP="00B20157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250256211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internet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14,35,-€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C574F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MMGastro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Group SP. Z O.O., Poľsko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FV/687/SK/2601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nádoby (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hrniec,misa,špachtle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a pod.)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 w:rsidP="00D307E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75,19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kartou 02.02.2026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MASO-PROFIT,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Praha-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Hrdlořezy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6611400232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materiál na kultúrnu akciu – „Fašiangy 2026“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 w:rsidP="00D307E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94,61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02.02.2026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 w:rsidP="00D307E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100058826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zber jedlých olejov a tukov za 01/2026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 w:rsidP="00D307E2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15,94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D307E2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04.02.2026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8064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80646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8383100772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8064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80646" w:rsidP="00E8064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47,28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80646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04.02.2026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tabs>
                <w:tab w:val="left" w:pos="79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2601010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stravu detí – vecná réžia, stravu dospelých – vecná réžia za 01/2026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 w:rsidP="00E65C5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227,50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2601011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stravu detí – denný limit – rodičia, stravu dospelí – denný limit za 01/2026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 w:rsidP="00E65C5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219,50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PROALERGO,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2601012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dovoz stravy – paušál za 01/2026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 w:rsidP="00E65C5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234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</w:t>
            </w:r>
            <w:r>
              <w:rPr>
                <w:rFonts w:ascii="Courier New" w:hAnsi="Courier New" w:cs="Courier New"/>
                <w:sz w:val="20"/>
                <w:szCs w:val="20"/>
              </w:rPr>
              <w:t>00,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OdKarla.cz,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Auction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České Budějovice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40250596700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materiál na kultúrnu akciu – „Fašiangy 2026“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 w:rsidP="00E65C5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56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05.02.2026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E65C5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hotov.: 04.02.2026</w:t>
            </w:r>
          </w:p>
        </w:tc>
      </w:tr>
      <w:tr w:rsidR="00B20157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10/2026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8433524984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1.190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2169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06.02.2026</w:t>
            </w:r>
          </w:p>
        </w:tc>
      </w:tr>
      <w:tr w:rsidR="00721695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8433524985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173,-€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06.02.2026</w:t>
            </w:r>
          </w:p>
        </w:tc>
      </w:tr>
      <w:tr w:rsidR="00721695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4445340298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</w:t>
            </w:r>
            <w:r w:rsidR="008E18F5">
              <w:rPr>
                <w:rFonts w:ascii="Courier New" w:hAnsi="Courier New" w:cs="Courier New"/>
                <w:sz w:val="20"/>
                <w:szCs w:val="20"/>
              </w:rPr>
              <w:t>z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185,20,-€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06.02.2026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1695" w:rsidRDefault="0072169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06.02.2026</w:t>
            </w:r>
          </w:p>
        </w:tc>
      </w:tr>
      <w:tr w:rsidR="008E18F5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8F5" w:rsidRDefault="008E18F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8F5" w:rsidRDefault="008E18F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8F5" w:rsidRDefault="008E18F5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100098526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8F5" w:rsidRDefault="008E18F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zber a odvoz biologicky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rozložiteľn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kuchynského odpadu za 01/2026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8F5" w:rsidRDefault="008E18F5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18,60,-€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8F5" w:rsidRDefault="008E18F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09.02.2026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E18F5" w:rsidRDefault="0042027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12.02.2026</w:t>
            </w:r>
          </w:p>
        </w:tc>
      </w:tr>
      <w:tr w:rsidR="00420272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OdKarla.cz,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Auction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České Budějovice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40250601450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materiál na kultúrnu akciu – „Fašiangy 2026“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06.02.2026</w:t>
            </w:r>
          </w:p>
        </w:tc>
      </w:tr>
      <w:tr w:rsidR="00420272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TSP a TP,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158,36,-€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12.02.2026</w:t>
            </w:r>
          </w:p>
        </w:tc>
      </w:tr>
      <w:tr w:rsidR="00420272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IFOsoft,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Prešov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261001098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inštaláciu programu Mzdy MW 26.01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22,14,-€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12.02.2026</w:t>
            </w:r>
          </w:p>
        </w:tc>
      </w:tr>
      <w:tr w:rsidR="00420272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Spoločný obecný úrad Ptičie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46/2026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príspevok na činnosť SOÚ na rok 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1743,-€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12.02.2026</w:t>
            </w:r>
          </w:p>
        </w:tc>
      </w:tr>
      <w:tr w:rsidR="00420272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Energetika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7293291573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137,39,-€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272" w:rsidRDefault="0042027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12.02.2026</w:t>
            </w:r>
          </w:p>
        </w:tc>
      </w:tr>
      <w:tr w:rsidR="00197A36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100109126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01/2026 –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1938,66,-€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7B6EC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16.02.2026</w:t>
            </w:r>
          </w:p>
        </w:tc>
      </w:tr>
      <w:tr w:rsidR="00197A36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</w:t>
            </w:r>
            <w:r w:rsidR="00E10506">
              <w:rPr>
                <w:rFonts w:ascii="Courier New" w:hAnsi="Courier New" w:cs="Courier New"/>
                <w:sz w:val="20"/>
                <w:szCs w:val="20"/>
              </w:rPr>
              <w:t>i</w:t>
            </w:r>
            <w:r>
              <w:rPr>
                <w:rFonts w:ascii="Courier New" w:hAnsi="Courier New" w:cs="Courier New"/>
                <w:sz w:val="20"/>
                <w:szCs w:val="20"/>
              </w:rPr>
              <w:t>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202601696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čistiace potreby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111,22,-€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197A36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7A36" w:rsidRDefault="007B6EC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16.02.2026</w:t>
            </w:r>
          </w:p>
        </w:tc>
      </w:tr>
      <w:tr w:rsidR="009D32E9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2E9" w:rsidRDefault="009D32E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2E9" w:rsidRDefault="009D32E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Stanley s catering,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Kochanovce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2E9" w:rsidRDefault="009D32E9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2E9" w:rsidRDefault="009D32E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cateringové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služby – „Ples 2026“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2E9" w:rsidRDefault="009D32E9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2.537,60,-€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2E9" w:rsidRDefault="009D32E9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2E9" w:rsidRDefault="007B6EC3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16.02.2026</w:t>
            </w:r>
          </w:p>
        </w:tc>
      </w:tr>
      <w:tr w:rsidR="00E10506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0506" w:rsidRDefault="00E1050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0506" w:rsidRDefault="00E1050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0506" w:rsidRDefault="00E10506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202602038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0506" w:rsidRDefault="00E10506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kancelárske potreby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0506" w:rsidRDefault="00E10506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136,28,-€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0506" w:rsidRDefault="00E10506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0506" w:rsidRDefault="00E10506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20.02.2026</w:t>
            </w:r>
          </w:p>
        </w:tc>
      </w:tr>
      <w:tr w:rsidR="001C64BF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4BF" w:rsidRDefault="001C64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23/2026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4BF" w:rsidRDefault="001C64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IFOsoft,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Prešov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4BF" w:rsidRDefault="001C64BF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262702474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4BF" w:rsidRDefault="001C64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update programov agendy obecného úradu pre rok 2026 – v26.01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4BF" w:rsidRDefault="001C64BF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150,06,-€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4BF" w:rsidRDefault="001C64B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64BF" w:rsidRDefault="001C64B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20.02.2026</w:t>
            </w:r>
          </w:p>
        </w:tc>
      </w:tr>
      <w:tr w:rsidR="00412D28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D28" w:rsidRDefault="00412D2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D28" w:rsidRDefault="00412D2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Toner partner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Ledum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Kamara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SK,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D28" w:rsidRDefault="00412D28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6226018554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D28" w:rsidRDefault="00412D2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toner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D28" w:rsidRDefault="00412D28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20,61,-€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D28" w:rsidRDefault="00412D28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2D28" w:rsidRDefault="00C10D09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20,60 eur, uhradené v hotov. dňa: 23.02.2026</w:t>
            </w:r>
          </w:p>
        </w:tc>
      </w:tr>
      <w:tr w:rsidR="00A0180D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0D" w:rsidRDefault="00A0180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0D" w:rsidRDefault="00A0180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KOSIT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Kkošice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0D" w:rsidRDefault="00A0180D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100173526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0D" w:rsidRDefault="00A0180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dodané vrecia na KO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0D" w:rsidRDefault="00A0180D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365,93,-€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0D" w:rsidRDefault="00A0180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80D" w:rsidRDefault="00A0180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20.02.2026</w:t>
            </w:r>
          </w:p>
        </w:tc>
      </w:tr>
      <w:tr w:rsidR="00516C45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B2B Partner,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26407563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spisovú skriňu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253,40,-€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 26.02.2026</w:t>
            </w:r>
          </w:p>
        </w:tc>
      </w:tr>
      <w:tr w:rsidR="00516C45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27/2026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Marek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Gaľ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Gastrogal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2600088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hrniec s pokrievkou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106,64,-€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 26.02.2026</w:t>
            </w:r>
          </w:p>
        </w:tc>
      </w:tr>
      <w:tr w:rsidR="00516C45" w:rsidTr="00B20157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 w:rsidP="00420272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202602369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školské pomôcky – HN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 w:rsidP="00721695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16,60,-€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26.02.2026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6C45" w:rsidRDefault="00516C45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27.02.2026</w:t>
            </w:r>
          </w:p>
        </w:tc>
      </w:tr>
    </w:tbl>
    <w:p w:rsidR="00197A36" w:rsidRDefault="00197A36" w:rsidP="00B20157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B20157" w:rsidRDefault="00B20157" w:rsidP="00B20157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Február 2026 – 321 ŠJ</w:t>
      </w:r>
    </w:p>
    <w:p w:rsidR="00B20157" w:rsidRDefault="00B20157" w:rsidP="00B20157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559"/>
        <w:gridCol w:w="1417"/>
        <w:gridCol w:w="1418"/>
        <w:gridCol w:w="1422"/>
        <w:gridCol w:w="1980"/>
        <w:gridCol w:w="1550"/>
      </w:tblGrid>
      <w:tr w:rsidR="00B20157" w:rsidTr="00B20157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B20157" w:rsidTr="00B20157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C574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Mária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Čaklošová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OVO Centrum,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C574F" w:rsidP="007C574F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170627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C574F" w:rsidP="007C574F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31,58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C574F" w:rsidP="007C574F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03.02.2026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7C574F" w:rsidP="007C574F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03.02.2026</w:t>
            </w:r>
          </w:p>
        </w:tc>
      </w:tr>
    </w:tbl>
    <w:p w:rsidR="00D307E2" w:rsidRDefault="00D307E2" w:rsidP="00B20157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  <w:bookmarkStart w:id="0" w:name="_GoBack"/>
      <w:bookmarkEnd w:id="0"/>
    </w:p>
    <w:p w:rsidR="00B20157" w:rsidRDefault="00B20157" w:rsidP="00B20157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Február 2026 – 321 ŠJ pri MŠ</w:t>
      </w:r>
    </w:p>
    <w:p w:rsidR="00B20157" w:rsidRDefault="00B20157" w:rsidP="00B20157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417"/>
        <w:gridCol w:w="1418"/>
        <w:gridCol w:w="1554"/>
        <w:gridCol w:w="1422"/>
        <w:gridCol w:w="1980"/>
        <w:gridCol w:w="1550"/>
      </w:tblGrid>
      <w:tr w:rsidR="00B20157" w:rsidTr="00B2015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B20157" w:rsidTr="00B2015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predškoláci za </w:t>
            </w:r>
            <w:r w:rsidR="00F52B5B">
              <w:rPr>
                <w:rFonts w:ascii="Courier New" w:hAnsi="Courier New" w:cs="Courier New"/>
                <w:sz w:val="20"/>
                <w:szCs w:val="20"/>
              </w:rPr>
              <w:t>2</w:t>
            </w:r>
            <w:r>
              <w:rPr>
                <w:rFonts w:ascii="Courier New" w:hAnsi="Courier New" w:cs="Courier New"/>
                <w:sz w:val="20"/>
                <w:szCs w:val="20"/>
              </w:rPr>
              <w:t>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25,20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26.03.2026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26.03.2026</w:t>
            </w:r>
          </w:p>
        </w:tc>
      </w:tr>
      <w:tr w:rsidR="00B20157" w:rsidTr="00B2015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– hmotná núdza za </w:t>
            </w:r>
            <w:r w:rsidR="00F52B5B">
              <w:rPr>
                <w:rFonts w:ascii="Courier New" w:hAnsi="Courier New" w:cs="Courier New"/>
                <w:sz w:val="20"/>
                <w:szCs w:val="20"/>
              </w:rPr>
              <w:t>2</w:t>
            </w:r>
            <w:r>
              <w:rPr>
                <w:rFonts w:ascii="Courier New" w:hAnsi="Courier New" w:cs="Courier New"/>
                <w:sz w:val="20"/>
                <w:szCs w:val="20"/>
              </w:rPr>
              <w:t>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16,80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26.03.2026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26.03.2026</w:t>
            </w:r>
          </w:p>
        </w:tc>
      </w:tr>
      <w:tr w:rsidR="00B20157" w:rsidTr="00B20157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03/2026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B20157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obedy - hmotná núdza -doplatok obce za </w:t>
            </w:r>
            <w:r w:rsidR="00F52B5B">
              <w:rPr>
                <w:rFonts w:ascii="Courier New" w:hAnsi="Courier New" w:cs="Courier New"/>
                <w:sz w:val="20"/>
                <w:szCs w:val="20"/>
              </w:rPr>
              <w:t>2</w:t>
            </w:r>
            <w:r>
              <w:rPr>
                <w:rFonts w:ascii="Courier New" w:hAnsi="Courier New" w:cs="Courier New"/>
                <w:sz w:val="20"/>
                <w:szCs w:val="20"/>
              </w:rPr>
              <w:t>/2026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3,60</w:t>
            </w:r>
            <w:r w:rsidR="00B20157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26.03.2026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0157" w:rsidRDefault="00F52B5B" w:rsidP="00F52B5B">
            <w:pPr>
              <w:spacing w:after="0" w:line="256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26.03.2026</w:t>
            </w:r>
          </w:p>
        </w:tc>
      </w:tr>
    </w:tbl>
    <w:p w:rsidR="00D20147" w:rsidRDefault="00D20147"/>
    <w:sectPr w:rsidR="00D201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157"/>
    <w:rsid w:val="000A7CA1"/>
    <w:rsid w:val="00197A36"/>
    <w:rsid w:val="001C64BF"/>
    <w:rsid w:val="00412D28"/>
    <w:rsid w:val="00420272"/>
    <w:rsid w:val="00516C45"/>
    <w:rsid w:val="00721695"/>
    <w:rsid w:val="007B6EC3"/>
    <w:rsid w:val="007C574F"/>
    <w:rsid w:val="008E18F5"/>
    <w:rsid w:val="009D32E9"/>
    <w:rsid w:val="00A0180D"/>
    <w:rsid w:val="00B20157"/>
    <w:rsid w:val="00C10D09"/>
    <w:rsid w:val="00D20147"/>
    <w:rsid w:val="00D307E2"/>
    <w:rsid w:val="00E10506"/>
    <w:rsid w:val="00E65C5D"/>
    <w:rsid w:val="00E80646"/>
    <w:rsid w:val="00F5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70D9A"/>
  <w15:chartTrackingRefBased/>
  <w15:docId w15:val="{067B538C-27F2-41E0-936A-C911456BC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2015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2015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39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667</Words>
  <Characters>3804</Characters>
  <Application>Microsoft Office Word</Application>
  <DocSecurity>0</DocSecurity>
  <Lines>31</Lines>
  <Paragraphs>8</Paragraphs>
  <ScaleCrop>false</ScaleCrop>
  <Company/>
  <LinksUpToDate>false</LinksUpToDate>
  <CharactersWithSpaces>4463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38</cp:revision>
  <dcterms:created xsi:type="dcterms:W3CDTF">2026-02-02T13:56:00Z</dcterms:created>
  <dcterms:modified xsi:type="dcterms:W3CDTF">2026-03-30T08:44:00Z</dcterms:modified>
</cp:coreProperties>
</file>