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33A4" w:rsidRDefault="008533A4" w:rsidP="008533A4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za rok 2026</w:t>
      </w:r>
    </w:p>
    <w:p w:rsidR="008533A4" w:rsidRDefault="008533A4" w:rsidP="008533A4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p w:rsidR="008533A4" w:rsidRDefault="008533A4" w:rsidP="008533A4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Apríl 2026 – 321 (dodávatelia)</w:t>
      </w:r>
    </w:p>
    <w:p w:rsidR="008533A4" w:rsidRDefault="008533A4" w:rsidP="008533A4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417"/>
        <w:gridCol w:w="1842"/>
        <w:gridCol w:w="1417"/>
        <w:gridCol w:w="1418"/>
        <w:gridCol w:w="1417"/>
      </w:tblGrid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Došla – bola odoslaná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GDPR Slovakia,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Michalovce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 w:rsidP="008533A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FV260252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výkon funkcie „zodpovednej osoby“ GDPR za 1-3/2026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82,50,-€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tabs>
                <w:tab w:val="left" w:pos="106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KOSIT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Košice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 w:rsidP="008533A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100334426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zber jedlých olejov a tukov za 03/2026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 w:rsidP="008533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15,94,-€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01.04.2026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9D089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Skynet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Infrastructure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9D0899" w:rsidP="009D0899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260261551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9D089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internet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9D0899" w:rsidP="009D089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14,35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9D0899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07.04.2026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9D089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07.04.2026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9D089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Xamex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9D0899" w:rsidP="009D0899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26/0064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9D0899">
            <w:pPr>
              <w:pStyle w:val="Bezriadkovania"/>
              <w:tabs>
                <w:tab w:val="left" w:pos="1245"/>
              </w:tabs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zneškodnenie a vývoz odpadu z RO - "TSP a “</w:t>
            </w:r>
            <w:r w:rsidR="0005124C">
              <w:rPr>
                <w:rFonts w:ascii="Courier New" w:hAnsi="Courier New" w:cs="Courier New"/>
                <w:sz w:val="20"/>
                <w:szCs w:val="20"/>
              </w:rPr>
              <w:t>T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P"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9D0899" w:rsidP="009D089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271,31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9D0899">
            <w:pPr>
              <w:tabs>
                <w:tab w:val="left" w:pos="115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07.04.2026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9D089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07.04.2026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05124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T-COM,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05124C" w:rsidP="0005124C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8386242741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05124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telefón –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05124C" w:rsidP="0005124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47,12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05124C">
            <w:pPr>
              <w:tabs>
                <w:tab w:val="left" w:pos="112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07.04.2026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05124C">
            <w:pPr>
              <w:tabs>
                <w:tab w:val="left" w:pos="112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07.04.2026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Energetika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 w:rsidP="00EC46A4">
            <w:pPr>
              <w:tabs>
                <w:tab w:val="left" w:pos="795"/>
              </w:tabs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4470571101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zemného plynu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 w:rsidP="00EC46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185,20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 w:rsidP="00EC46A4">
            <w:pPr>
              <w:tabs>
                <w:tab w:val="left" w:pos="111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3C6DF8">
            <w:pPr>
              <w:tabs>
                <w:tab w:val="left" w:pos="111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 w:rsidP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100375026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zber a odvoz biologicky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rozložit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kuchynského odpadu za 3/26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 w:rsidP="00EC46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55,79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 w:rsidP="00EC46A4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3C6DF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SAD Humenné,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 w:rsidP="00EC46A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26320019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prepravné služby – „Poľsko“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 w:rsidP="00EC46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490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 w:rsidP="00EC46A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3C6DF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Stavmat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Stavebniny,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 w:rsidP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FV33-488/2026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PVC rúry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 w:rsidP="00EC46A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924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EC46A4" w:rsidP="00EC46A4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3C6DF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3C6DF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3C6DF8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0099491243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3C6DF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mobil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TSP a TP, OKC, MŠ,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MOaPS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fotopasce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3C6DF8" w:rsidP="003C6DF8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170,16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3C6DF8" w:rsidP="00EC46A4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3C6DF8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11/2026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F6782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Energetika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F6782C" w:rsidP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7294826201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F6782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dodávku elektrickej energie - VO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F6782C" w:rsidP="00F6782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93,09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F6782C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FE7ECA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14.04.2026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FE7EC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KOSIT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FE7ECA" w:rsidP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100446226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FE7EC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vývoz a likvidáciu TKO za 03/2026 -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obec+DSS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FE7ECA" w:rsidP="00FE7ECA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1.452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FE7ECA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24015C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04B7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SOZA,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04B75" w:rsidP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2261107498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04B7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hudbu reprodukovanú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prostredníc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rozhlasu – rok 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04B75" w:rsidP="00804B7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28,29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04B7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24015C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15.04.2026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424E5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Ľubomír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Boško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MAHAGON,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424E54" w:rsidP="00424E5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2026035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424E54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výmenu nového kovania dverí (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)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424E54" w:rsidP="00424E5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231,52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424E54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24015C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15.04.2026</w:t>
            </w:r>
          </w:p>
        </w:tc>
      </w:tr>
      <w:tr w:rsidR="008533A4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 w:rsidP="00240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6B361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DPO SR,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6B361B" w:rsidP="006B361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20260252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6B361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školné za zákla</w:t>
            </w:r>
            <w:r w:rsidR="006A5643">
              <w:rPr>
                <w:rFonts w:ascii="Courier New" w:hAnsi="Courier New" w:cs="Courier New"/>
                <w:sz w:val="20"/>
                <w:szCs w:val="20"/>
              </w:rPr>
              <w:t>d.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 prípravu členov HJ vrátane poplatku za vykonanie záverečných skúšok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6B361B" w:rsidP="006B361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600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6B361B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C52000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24.04.2026</w:t>
            </w:r>
          </w:p>
        </w:tc>
      </w:tr>
      <w:tr w:rsidR="0024015C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24015C" w:rsidP="00240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B2648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VVS, a. s., Košice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B2648C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9700218956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B2648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práce – výmena</w:t>
            </w:r>
            <w:r w:rsidR="006A5643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vodomera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B2648C" w:rsidP="00B2648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137,71,-€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B2648C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24.04.2026</w:t>
            </w:r>
          </w:p>
        </w:tc>
      </w:tr>
      <w:tr w:rsidR="0024015C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24015C" w:rsidP="00240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A000E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A000E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202604806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A000E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čistiace potreby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A000EE" w:rsidP="00A000E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165,07,-€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A000EE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24.04.2026</w:t>
            </w:r>
          </w:p>
        </w:tc>
      </w:tr>
      <w:tr w:rsidR="0024015C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24015C" w:rsidP="00240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A000E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Ing. Miroslav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Mihalik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– GEOMM,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A000EE" w:rsidP="00A000EE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2026063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A000E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geomet</w:t>
            </w:r>
            <w:r w:rsidR="006A5643">
              <w:rPr>
                <w:rFonts w:ascii="Courier New" w:hAnsi="Courier New" w:cs="Courier New"/>
                <w:sz w:val="20"/>
                <w:szCs w:val="20"/>
              </w:rPr>
              <w:t>rický plán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 – „Zberný dvor v obci Slovenská Volová“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A000EE" w:rsidP="00A000E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369,-€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A000EE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24.04.2026</w:t>
            </w:r>
          </w:p>
        </w:tc>
      </w:tr>
      <w:tr w:rsidR="0024015C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24015C" w:rsidP="00240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Spoločný obecný úrad Ptičie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 w:rsidP="00C5200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69/2026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spracov</w:t>
            </w:r>
            <w:proofErr w:type="spellEnd"/>
            <w:r w:rsidR="006A5643">
              <w:rPr>
                <w:rFonts w:ascii="Courier New" w:hAnsi="Courier New" w:cs="Courier New"/>
                <w:sz w:val="20"/>
                <w:szCs w:val="20"/>
              </w:rPr>
              <w:t>.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 miezd z-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cov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MŠ,ŠJ,NP POP3,TSPaTP,OKC,MOaPS za 1-3/2026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 w:rsidP="00C5200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23.04.2026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24.04.2026</w:t>
            </w:r>
          </w:p>
        </w:tc>
      </w:tr>
      <w:tr w:rsidR="0024015C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24015C" w:rsidP="00240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p. Mário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Fejér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PETINA, Košice-Kavečany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 w:rsidP="00C5200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1092026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dekontaminác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chladiaceho zariadenia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 w:rsidP="00C5200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119,-€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015C" w:rsidRDefault="00C52000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24.04.2026</w:t>
            </w:r>
          </w:p>
        </w:tc>
      </w:tr>
      <w:tr w:rsidR="006A5643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643" w:rsidRDefault="006A5643" w:rsidP="00240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643" w:rsidRDefault="006A56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Podvihorl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pekárne a cukrárne,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643" w:rsidRDefault="006A5643" w:rsidP="00C5200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8626001300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643" w:rsidRDefault="006A564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štrúdle – „TSP a TP“ – „Deň Rómov“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643" w:rsidRDefault="006A5643" w:rsidP="00C5200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99,48,-€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643" w:rsidRDefault="006A5643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643" w:rsidRDefault="002650D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28.04.2026</w:t>
            </w:r>
          </w:p>
        </w:tc>
      </w:tr>
      <w:tr w:rsidR="00216B5B" w:rsidTr="008533A4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5B" w:rsidRDefault="00216B5B" w:rsidP="0024015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22/2026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5B" w:rsidRDefault="00216B5B" w:rsidP="00216B5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UP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Déjeuner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5B" w:rsidRDefault="00216B5B" w:rsidP="00C5200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7601004519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5B" w:rsidRDefault="00216B5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jedálne kupóny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5B" w:rsidRDefault="00216B5B" w:rsidP="00C5200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1238,07,-€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5B" w:rsidRDefault="00216B5B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30.04.2026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6B5B" w:rsidRDefault="00216B5B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30.04.2026</w:t>
            </w:r>
          </w:p>
        </w:tc>
      </w:tr>
    </w:tbl>
    <w:p w:rsidR="00B2648C" w:rsidRDefault="00B2648C" w:rsidP="00C52000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8533A4" w:rsidRDefault="008533A4" w:rsidP="008533A4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Apríl 2026 – 321 ŠJ</w:t>
      </w:r>
    </w:p>
    <w:p w:rsidR="008533A4" w:rsidRDefault="008533A4" w:rsidP="008533A4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1559"/>
        <w:gridCol w:w="1417"/>
        <w:gridCol w:w="1418"/>
        <w:gridCol w:w="1422"/>
        <w:gridCol w:w="1980"/>
        <w:gridCol w:w="1550"/>
      </w:tblGrid>
      <w:tr w:rsidR="008533A4" w:rsidTr="008533A4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8533A4" w:rsidTr="008533A4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COOP Jednota Humenné, spotrebné družstvo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DC72CD" w:rsidP="00DC72CD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491792602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DC72CD" w:rsidP="00DC72CD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170,63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DC72CD" w:rsidP="00DC72CD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01.04.2026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DC72CD" w:rsidP="00DC72CD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01.04.2026</w:t>
            </w:r>
          </w:p>
        </w:tc>
      </w:tr>
      <w:tr w:rsidR="008533A4" w:rsidTr="008533A4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Mária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Čaklošová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OVO Centrum,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DC72CD" w:rsidP="00DC72CD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170999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DC72CD" w:rsidP="00DC72CD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32,33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DC72CD" w:rsidP="00DC72CD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17.04.2026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856CC" w:rsidP="00DC72CD">
            <w:pPr>
              <w:spacing w:after="0" w:line="252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17.04.2026</w:t>
            </w:r>
          </w:p>
        </w:tc>
      </w:tr>
    </w:tbl>
    <w:p w:rsidR="008533A4" w:rsidRDefault="008533A4" w:rsidP="008533A4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DC72CD" w:rsidRDefault="00DC72CD" w:rsidP="00216B5B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8533A4" w:rsidRDefault="008533A4" w:rsidP="008533A4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Apríl 2026 – 321 ŠJ pri MŠ</w:t>
      </w:r>
    </w:p>
    <w:p w:rsidR="008533A4" w:rsidRDefault="008533A4" w:rsidP="008533A4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1417"/>
        <w:gridCol w:w="1418"/>
        <w:gridCol w:w="1554"/>
        <w:gridCol w:w="1422"/>
        <w:gridCol w:w="1980"/>
        <w:gridCol w:w="1550"/>
      </w:tblGrid>
      <w:tr w:rsidR="008533A4" w:rsidTr="008533A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8533A4" w:rsidTr="008533A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C7E31" w:rsidP="008C7E3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07/2026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obedy – predškoláci za 4/2026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C7E3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C7E31" w:rsidP="008C7E3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20.05.2026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0C4D11" w:rsidP="000C4D11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20.05.2026</w:t>
            </w:r>
          </w:p>
        </w:tc>
      </w:tr>
      <w:tr w:rsidR="008533A4" w:rsidTr="008533A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C7E31" w:rsidRDefault="008C7E31" w:rsidP="008C7E3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08/2026</w:t>
            </w:r>
          </w:p>
          <w:p w:rsidR="008533A4" w:rsidRPr="008C7E31" w:rsidRDefault="008533A4" w:rsidP="008C7E31">
            <w:pPr>
              <w:rPr>
                <w:rFonts w:ascii="Courier New" w:hAnsi="Courier New" w:cs="Courier New"/>
                <w:sz w:val="20"/>
                <w:szCs w:val="20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obedy – hmotná núdza za 4/2026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C7E3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19,60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C7E31" w:rsidP="008C7E3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20.05.2026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0C4D11" w:rsidP="000C4D11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20.05.2026</w:t>
            </w:r>
          </w:p>
        </w:tc>
      </w:tr>
      <w:tr w:rsidR="008533A4" w:rsidTr="008533A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C7E31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09/2026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533A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obedy - hmotná núdza -doplatok obce za 4/2026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C7E31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4,20</w:t>
            </w:r>
            <w:r w:rsidR="008533A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8C7E31" w:rsidP="008C7E31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20.05.2026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33A4" w:rsidRDefault="000C4D11" w:rsidP="000C4D11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20.05.2026</w:t>
            </w:r>
          </w:p>
        </w:tc>
      </w:tr>
    </w:tbl>
    <w:p w:rsidR="008533A4" w:rsidRDefault="008533A4" w:rsidP="008533A4"/>
    <w:p w:rsidR="008F3420" w:rsidRDefault="008F3420">
      <w:bookmarkStart w:id="0" w:name="_GoBack"/>
      <w:bookmarkEnd w:id="0"/>
    </w:p>
    <w:sectPr w:rsidR="008F34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3A4"/>
    <w:rsid w:val="0005124C"/>
    <w:rsid w:val="000C4D11"/>
    <w:rsid w:val="00216B5B"/>
    <w:rsid w:val="0024015C"/>
    <w:rsid w:val="002650DF"/>
    <w:rsid w:val="00334058"/>
    <w:rsid w:val="003C6DF8"/>
    <w:rsid w:val="00424E54"/>
    <w:rsid w:val="006A5643"/>
    <w:rsid w:val="006B361B"/>
    <w:rsid w:val="00804B75"/>
    <w:rsid w:val="008533A4"/>
    <w:rsid w:val="008856CC"/>
    <w:rsid w:val="008C7E31"/>
    <w:rsid w:val="008F3420"/>
    <w:rsid w:val="009D0899"/>
    <w:rsid w:val="00A000EE"/>
    <w:rsid w:val="00B2648C"/>
    <w:rsid w:val="00C17DE6"/>
    <w:rsid w:val="00C52000"/>
    <w:rsid w:val="00DC72CD"/>
    <w:rsid w:val="00EC46A4"/>
    <w:rsid w:val="00F6782C"/>
    <w:rsid w:val="00FE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2FD24"/>
  <w15:chartTrackingRefBased/>
  <w15:docId w15:val="{35AEF229-8E72-47D3-A42F-2EC6FBF6D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533A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8533A4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750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554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44</cp:revision>
  <dcterms:created xsi:type="dcterms:W3CDTF">2026-04-01T12:12:00Z</dcterms:created>
  <dcterms:modified xsi:type="dcterms:W3CDTF">2026-05-20T06:36:00Z</dcterms:modified>
</cp:coreProperties>
</file>