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4E4B" w:rsidRDefault="00184E4B" w:rsidP="0037569C">
      <w:pPr>
        <w:pStyle w:val="Bezriadkovania"/>
        <w:jc w:val="center"/>
        <w:rPr>
          <w:rFonts w:ascii="Courier New" w:hAnsi="Courier New" w:cs="Courier New"/>
          <w:b/>
          <w:sz w:val="28"/>
          <w:szCs w:val="28"/>
          <w:u w:val="single"/>
        </w:rPr>
      </w:pPr>
      <w:r>
        <w:rPr>
          <w:rFonts w:ascii="Courier New" w:hAnsi="Courier New" w:cs="Courier New"/>
          <w:b/>
          <w:sz w:val="28"/>
          <w:szCs w:val="28"/>
          <w:u w:val="single"/>
        </w:rPr>
        <w:t>Faktúry za rok 2026</w:t>
      </w:r>
    </w:p>
    <w:p w:rsidR="00184E4B" w:rsidRDefault="00184E4B" w:rsidP="00184E4B">
      <w:pPr>
        <w:pStyle w:val="Bezriadkovania"/>
        <w:rPr>
          <w:rFonts w:ascii="Courier New" w:hAnsi="Courier New" w:cs="Courier New"/>
          <w:b/>
          <w:sz w:val="28"/>
          <w:szCs w:val="28"/>
        </w:rPr>
      </w:pPr>
    </w:p>
    <w:p w:rsidR="00184E4B" w:rsidRDefault="00184E4B" w:rsidP="00184E4B">
      <w:pPr>
        <w:pStyle w:val="Bezriadkovania"/>
        <w:jc w:val="center"/>
        <w:rPr>
          <w:rFonts w:ascii="Courier New" w:hAnsi="Courier New" w:cs="Courier New"/>
          <w:b/>
          <w:sz w:val="28"/>
          <w:szCs w:val="28"/>
        </w:rPr>
      </w:pPr>
      <w:r>
        <w:rPr>
          <w:rFonts w:ascii="Courier New" w:hAnsi="Courier New" w:cs="Courier New"/>
          <w:b/>
          <w:sz w:val="28"/>
          <w:szCs w:val="28"/>
        </w:rPr>
        <w:t>Jún 2026 – 321 (dodávatelia)</w:t>
      </w:r>
    </w:p>
    <w:p w:rsidR="00184E4B" w:rsidRDefault="00184E4B" w:rsidP="00184E4B">
      <w:pPr>
        <w:pStyle w:val="Bezriadkovania"/>
        <w:jc w:val="center"/>
        <w:rPr>
          <w:rFonts w:ascii="Courier New" w:hAnsi="Courier New" w:cs="Courier New"/>
          <w:b/>
          <w:sz w:val="28"/>
          <w:szCs w:val="28"/>
        </w:rPr>
      </w:pPr>
    </w:p>
    <w:tbl>
      <w:tblPr>
        <w:tblW w:w="104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8"/>
        <w:gridCol w:w="1560"/>
        <w:gridCol w:w="1654"/>
        <w:gridCol w:w="1843"/>
        <w:gridCol w:w="1418"/>
        <w:gridCol w:w="1419"/>
        <w:gridCol w:w="1418"/>
      </w:tblGrid>
      <w:tr w:rsidR="00184E4B" w:rsidTr="0037569C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P. č.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Dodávateľ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Číslo Fa dodávateľa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Predmet fakturácie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Čiastka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Došla – bola odoslaná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Bola uhradená</w:t>
            </w:r>
          </w:p>
        </w:tc>
      </w:tr>
      <w:tr w:rsidR="00184E4B" w:rsidTr="0037569C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Stavmat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stavebniny,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Humenné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 w:rsidP="00EA4B57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FV33-1060/2026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všeobecný materiál -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ocú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 w:rsidP="00184E4B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61,78,-€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01.06.2026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6C6CA4">
            <w:pPr>
              <w:tabs>
                <w:tab w:val="left" w:pos="1065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02.06.2026</w:t>
            </w:r>
          </w:p>
        </w:tc>
      </w:tr>
      <w:tr w:rsidR="00184E4B" w:rsidTr="0037569C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B52014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Marek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Gaľ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GastroGal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Humenné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B52014" w:rsidP="00EA4B57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26VF00275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B52014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umývačku riadu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B52014" w:rsidP="00B52014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1663,39</w:t>
            </w:r>
            <w:r w:rsidR="00184E4B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B52014">
            <w:pPr>
              <w:tabs>
                <w:tab w:val="left" w:pos="114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02.06.2026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00466A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03.06.2026</w:t>
            </w:r>
          </w:p>
        </w:tc>
      </w:tr>
      <w:tr w:rsidR="00184E4B" w:rsidTr="0037569C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B52014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Marek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Gaľ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GastroGal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Humenné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B52014" w:rsidP="00EA4B57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26VF00276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014" w:rsidRDefault="00B52014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Fa za umývací prostriedok, oplachový prostriedok, servisné práce, kôš na príbory</w:t>
            </w:r>
            <w:r w:rsidR="003C208D">
              <w:rPr>
                <w:rFonts w:ascii="Courier New" w:hAnsi="Courier New" w:cs="Courier New"/>
                <w:sz w:val="20"/>
                <w:szCs w:val="20"/>
              </w:rPr>
              <w:t xml:space="preserve">, spotrebný materiál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  <w:p w:rsidR="00184E4B" w:rsidRPr="00B52014" w:rsidRDefault="00184E4B" w:rsidP="00B52014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B52014" w:rsidP="00B52014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85,76</w:t>
            </w:r>
            <w:r w:rsidR="00184E4B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B52014">
            <w:pPr>
              <w:tabs>
                <w:tab w:val="left" w:pos="114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02.06.2026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00466A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03.06.2026</w:t>
            </w:r>
          </w:p>
        </w:tc>
      </w:tr>
      <w:tr w:rsidR="00184E4B" w:rsidTr="0037569C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EA4B57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Farby laky –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Šimy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Humenné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EA4B57" w:rsidP="00EA4B57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402130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EA4B57">
            <w:pPr>
              <w:pStyle w:val="Bezriadkovania"/>
              <w:tabs>
                <w:tab w:val="left" w:pos="1245"/>
              </w:tabs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všeobecný materiál -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ocú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EA4B57" w:rsidP="00EA4B57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204,90</w:t>
            </w:r>
            <w:r w:rsidR="00184E4B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EA4B57">
            <w:pPr>
              <w:tabs>
                <w:tab w:val="left" w:pos="1155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03.06.2026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00466A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03.06.2026</w:t>
            </w:r>
          </w:p>
        </w:tc>
      </w:tr>
      <w:tr w:rsidR="00184E4B" w:rsidTr="0037569C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A76109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Kosit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East,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., Košice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A76109" w:rsidP="00A76109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100607526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A76109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Fa za zber jedlých olejov a tukov za 05/2026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A76109" w:rsidP="00A76109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15,94</w:t>
            </w:r>
            <w:r w:rsidR="00184E4B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A76109">
            <w:pPr>
              <w:tabs>
                <w:tab w:val="left" w:pos="1125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03.06.2026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00466A">
            <w:pPr>
              <w:tabs>
                <w:tab w:val="left" w:pos="1125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03.06.2026</w:t>
            </w:r>
          </w:p>
        </w:tc>
      </w:tr>
      <w:tr w:rsidR="00184E4B" w:rsidTr="0037569C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00466A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APD-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Company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., Kusín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00466A" w:rsidP="0000466A">
            <w:pPr>
              <w:tabs>
                <w:tab w:val="left" w:pos="795"/>
              </w:tabs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120261401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00466A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(zálohová) za nástenný digestor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00466A" w:rsidP="0000466A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1230</w:t>
            </w:r>
            <w:r w:rsidR="00184E4B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00466A">
            <w:pPr>
              <w:tabs>
                <w:tab w:val="left" w:pos="111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03.06.2026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00466A">
            <w:pPr>
              <w:tabs>
                <w:tab w:val="left" w:pos="111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03.06.2026</w:t>
            </w:r>
          </w:p>
        </w:tc>
      </w:tr>
      <w:tr w:rsidR="00184E4B" w:rsidTr="0037569C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4127F2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Kosit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East,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., Košice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4127F2" w:rsidP="004127F2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100628026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4127F2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Fa za zneškodnenie nebezpečného odpadu za 05/2026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4127F2" w:rsidP="004127F2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152,71</w:t>
            </w:r>
            <w:r w:rsidR="00184E4B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4127F2" w:rsidP="004127F2">
            <w:pPr>
              <w:tabs>
                <w:tab w:val="left" w:pos="1080"/>
              </w:tabs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03.06.2026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4127F2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03.06.2026</w:t>
            </w:r>
          </w:p>
        </w:tc>
      </w:tr>
      <w:tr w:rsidR="00184E4B" w:rsidTr="0037569C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D46510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Kosit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East,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Košice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D46510" w:rsidP="00D46510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100641426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D46510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zber a odvoz biologicky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rozložit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 kuchynského odpadu za 05/2026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D46510" w:rsidP="00D46510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18,60</w:t>
            </w:r>
            <w:r w:rsidR="00184E4B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D46510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04.06.2026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3247E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05.06.2026</w:t>
            </w:r>
          </w:p>
        </w:tc>
      </w:tr>
      <w:tr w:rsidR="00184E4B" w:rsidTr="0037569C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8B5AF1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T-COM,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a.s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Bratislava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8B5AF1" w:rsidP="008B5AF1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8389364355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8B5AF1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telefón -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ocú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8B5AF1" w:rsidP="008B5AF1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16,20</w:t>
            </w:r>
            <w:r w:rsidR="00184E4B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8B5AF1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04.06.2026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3247E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05.06.2026</w:t>
            </w:r>
          </w:p>
        </w:tc>
      </w:tr>
      <w:tr w:rsidR="00184E4B" w:rsidTr="0037569C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4F5926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SkyNet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Infrastruc-ture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Humenné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4F5926" w:rsidP="004F5926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260262542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4F5926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internet – „OKC“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4F5926" w:rsidP="004F5926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14,35</w:t>
            </w:r>
            <w:r w:rsidR="00184E4B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4F5926" w:rsidP="004F5926">
            <w:pPr>
              <w:tabs>
                <w:tab w:val="left" w:pos="1080"/>
              </w:tabs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04.06.2026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3247E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05.06.2026</w:t>
            </w:r>
          </w:p>
        </w:tc>
      </w:tr>
      <w:tr w:rsidR="00184E4B" w:rsidTr="0037569C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11/2026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3247E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Energetika Slovensko,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a.s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Bratislava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3247E" w:rsidP="0013247E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4447580809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3247E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dodávku zemného plynu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3247E" w:rsidP="0013247E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185,20</w:t>
            </w:r>
            <w:r w:rsidR="00184E4B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3247E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08.06.2026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CC13BD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11.06.2026</w:t>
            </w:r>
          </w:p>
        </w:tc>
      </w:tr>
      <w:tr w:rsidR="00184E4B" w:rsidTr="0037569C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D27C89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Energetika Slovensko,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a.s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Bratislava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D27C89" w:rsidP="00B0309D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7292</w:t>
            </w:r>
            <w:r w:rsidR="00B0309D">
              <w:rPr>
                <w:rFonts w:ascii="Courier New" w:hAnsi="Courier New" w:cs="Courier New"/>
                <w:sz w:val="20"/>
                <w:szCs w:val="20"/>
                <w:lang w:eastAsia="sk-SK"/>
              </w:rPr>
              <w:t>780278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B0309D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dodávku elektrickej energie – VO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B0309D" w:rsidP="00B0309D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52,65</w:t>
            </w:r>
            <w:r w:rsidR="00184E4B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B0309D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09.06.2026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CC13BD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11.06.2026</w:t>
            </w:r>
          </w:p>
        </w:tc>
      </w:tr>
      <w:tr w:rsidR="00184E4B" w:rsidTr="0037569C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DC0297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VVS,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a.s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Košice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DC0297" w:rsidP="00DC0297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2501615630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DC0297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vodné – ihrisko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DC0297" w:rsidP="00DC0297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8,68</w:t>
            </w:r>
            <w:r w:rsidR="00184E4B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DC0297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09.06.2026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CC13BD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11.06.2026</w:t>
            </w:r>
          </w:p>
        </w:tc>
      </w:tr>
      <w:tr w:rsidR="00184E4B" w:rsidTr="0037569C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E51526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Orange Slovensko,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a.s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Bratislava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E51526" w:rsidP="00E51526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0099491243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E51526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mobil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ocú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TSPaTP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OKC, MŠ,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MOaPS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fotopasce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E51526" w:rsidP="00E51526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169,73</w:t>
            </w:r>
            <w:r w:rsidR="00184E4B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E51526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10.06.2026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CC13BD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11.06.2026</w:t>
            </w:r>
          </w:p>
        </w:tc>
      </w:tr>
      <w:tr w:rsidR="00184E4B" w:rsidTr="0037569C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E51526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Kosit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East,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Košice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E51526" w:rsidP="00E51526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100702626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E51526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Fa za vývoz a likvidáciu TKO za 05/2026 – obec + DSS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E51526" w:rsidP="00E51526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1387,38</w:t>
            </w:r>
            <w:r w:rsidR="00184E4B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E51526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10.06.2026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066451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17.06.2026</w:t>
            </w:r>
          </w:p>
        </w:tc>
      </w:tr>
      <w:tr w:rsidR="00184E4B" w:rsidTr="0037569C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170EA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VVS,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a.s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Košice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170EA" w:rsidP="001170EA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2501626412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170EA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vodné – cintorín, MŠ,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OcÚ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170EA" w:rsidP="001170EA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201,92</w:t>
            </w:r>
            <w:r w:rsidR="00184E4B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170EA">
            <w:pPr>
              <w:tabs>
                <w:tab w:val="left" w:pos="1080"/>
              </w:tabs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18.06.2026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170EA" w:rsidP="00184E4B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18.06.2026</w:t>
            </w:r>
          </w:p>
        </w:tc>
      </w:tr>
      <w:tr w:rsidR="00184E4B" w:rsidTr="0037569C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4E34E4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Kridla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Humenné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4E34E4" w:rsidP="004E34E4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202607642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4E34E4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všeobecný materiál – „TSP a TP“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4E34E4" w:rsidP="004E34E4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29,14</w:t>
            </w:r>
            <w:r w:rsidR="00184E4B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4E34E4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19.06.2026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D2361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22.06.2026</w:t>
            </w:r>
          </w:p>
        </w:tc>
      </w:tr>
      <w:tr w:rsidR="00184E4B" w:rsidTr="0037569C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4E34E4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Jarkop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Humenné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4E34E4" w:rsidP="004E34E4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260346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4E34E4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opravu traktorovej kosačky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4E34E4" w:rsidP="004E34E4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440,88</w:t>
            </w:r>
            <w:r w:rsidR="00184E4B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4E34E4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19.06.2026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D2361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22.06.2026</w:t>
            </w:r>
          </w:p>
        </w:tc>
      </w:tr>
      <w:tr w:rsidR="00184E4B" w:rsidTr="0037569C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0E4135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Róbert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Mačák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Aquaterm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Humenné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Pr="000E4135" w:rsidRDefault="000E4135" w:rsidP="000E4135">
            <w:pPr>
              <w:spacing w:after="0" w:line="256" w:lineRule="auto"/>
              <w:jc w:val="center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 w:rsidRPr="000E4135"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2613600190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Pr="000E4135" w:rsidRDefault="000E4135">
            <w:pPr>
              <w:spacing w:after="0" w:line="256" w:lineRule="auto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 w:rsidRPr="000E4135"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 xml:space="preserve">Fa za všeobecný materiál – </w:t>
            </w:r>
            <w:proofErr w:type="spellStart"/>
            <w:r w:rsidRPr="000E4135"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ocú</w:t>
            </w:r>
            <w:proofErr w:type="spellEnd"/>
            <w:r w:rsidRPr="000E4135"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0E4135" w:rsidP="000E4135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47,40</w:t>
            </w:r>
            <w:r w:rsidR="00184E4B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0E4135" w:rsidP="000E413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22.06.2026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D2361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22.06.2026</w:t>
            </w:r>
          </w:p>
        </w:tc>
      </w:tr>
      <w:tr w:rsidR="00184E4B" w:rsidTr="0037569C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671765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Peter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Adámek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X Design, Myjava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Pr="00671765" w:rsidRDefault="00671765" w:rsidP="00671765">
            <w:pPr>
              <w:spacing w:after="0" w:line="256" w:lineRule="auto"/>
              <w:jc w:val="center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 w:rsidRPr="00671765"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2026158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671765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monitor – „TSP a TP“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671765" w:rsidP="00671765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295,15</w:t>
            </w:r>
            <w:r w:rsidR="00184E4B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671765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24.06.2026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Pr="00937108" w:rsidRDefault="00937108">
            <w:pPr>
              <w:spacing w:after="0" w:line="256" w:lineRule="auto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 w:rsidRPr="00937108"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Platba v hotov.: 30.06.2026</w:t>
            </w:r>
          </w:p>
        </w:tc>
      </w:tr>
      <w:tr w:rsidR="00184E4B" w:rsidTr="0037569C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671765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WM agentúra,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Humenné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Pr="00671765" w:rsidRDefault="00671765" w:rsidP="00671765">
            <w:pPr>
              <w:spacing w:after="0" w:line="256" w:lineRule="auto"/>
              <w:jc w:val="center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 w:rsidRPr="00671765"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260099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Pr="00671765" w:rsidRDefault="00671765">
            <w:pPr>
              <w:spacing w:after="0" w:line="256" w:lineRule="auto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 w:rsidRPr="00671765"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 xml:space="preserve">Fa za všeobecný materiál - </w:t>
            </w:r>
            <w:proofErr w:type="spellStart"/>
            <w:r w:rsidRPr="00671765"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ocú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671765" w:rsidP="00671765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160</w:t>
            </w:r>
            <w:r w:rsidR="00184E4B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671765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24.06.2026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Pr="00F820FD" w:rsidRDefault="00F820FD">
            <w:pPr>
              <w:spacing w:after="0" w:line="256" w:lineRule="auto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29.06.2026</w:t>
            </w:r>
          </w:p>
        </w:tc>
      </w:tr>
      <w:tr w:rsidR="00184E4B" w:rsidTr="0037569C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671765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Stavmat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stavebniny,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., Malacky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Pr="00671765" w:rsidRDefault="00671765" w:rsidP="00671765">
            <w:pPr>
              <w:spacing w:after="0" w:line="256" w:lineRule="auto"/>
              <w:jc w:val="center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 w:rsidRPr="00671765"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FV33-1246/2026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Pr="00671765" w:rsidRDefault="00671765">
            <w:pPr>
              <w:spacing w:after="0" w:line="256" w:lineRule="auto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 w:rsidRPr="00671765"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 xml:space="preserve">Fa za všeobecný materiál - </w:t>
            </w:r>
            <w:proofErr w:type="spellStart"/>
            <w:r w:rsidRPr="00671765"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ocú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671765" w:rsidP="00671765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46,81</w:t>
            </w:r>
            <w:r w:rsidR="00184E4B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671765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24.06.2026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Pr="00F820FD" w:rsidRDefault="00F820FD">
            <w:pPr>
              <w:spacing w:after="0" w:line="256" w:lineRule="auto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 w:rsidRPr="00F820FD"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29.06.2026</w:t>
            </w:r>
          </w:p>
        </w:tc>
      </w:tr>
      <w:tr w:rsidR="00230F85" w:rsidTr="0037569C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F85" w:rsidRDefault="00230F85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F85" w:rsidRDefault="00230F85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Stavmat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stavebniny,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Malacky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F85" w:rsidRPr="00671765" w:rsidRDefault="00230F85" w:rsidP="00671765">
            <w:pPr>
              <w:spacing w:after="0" w:line="256" w:lineRule="auto"/>
              <w:jc w:val="center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FV33-1324/2026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F85" w:rsidRPr="00671765" w:rsidRDefault="00230F85">
            <w:pPr>
              <w:spacing w:after="0" w:line="256" w:lineRule="auto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 w:rsidRPr="00671765"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 xml:space="preserve">Fa za všeobecný materiál - </w:t>
            </w:r>
            <w:proofErr w:type="spellStart"/>
            <w:r w:rsidRPr="00671765"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ocú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F85" w:rsidRDefault="00230F85" w:rsidP="00671765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60,05,-€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F85" w:rsidRDefault="00230F85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29.06.2026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F85" w:rsidRPr="00F820FD" w:rsidRDefault="00F820FD">
            <w:pPr>
              <w:spacing w:after="0" w:line="256" w:lineRule="auto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 w:rsidRPr="00F820FD"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29.06.2026</w:t>
            </w:r>
          </w:p>
        </w:tc>
      </w:tr>
      <w:tr w:rsidR="0037569C" w:rsidTr="0037569C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69C" w:rsidRDefault="0037569C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24/2026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69C" w:rsidRDefault="0037569C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Dalap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Bratislava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69C" w:rsidRDefault="0037569C" w:rsidP="00671765">
            <w:pPr>
              <w:spacing w:after="0" w:line="256" w:lineRule="auto"/>
              <w:jc w:val="center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260106924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69C" w:rsidRPr="00671765" w:rsidRDefault="0037569C">
            <w:pPr>
              <w:spacing w:after="0" w:line="256" w:lineRule="auto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 xml:space="preserve">Fa za všeobecný materiál do kuchyne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69C" w:rsidRDefault="0037569C" w:rsidP="00671765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118,-€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69C" w:rsidRDefault="0037569C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30.06.2026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69C" w:rsidRPr="00F820FD" w:rsidRDefault="00937108">
            <w:pPr>
              <w:spacing w:after="0" w:line="256" w:lineRule="auto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Platba v hotov.: 02.07.2026</w:t>
            </w:r>
          </w:p>
        </w:tc>
      </w:tr>
      <w:tr w:rsidR="0037569C" w:rsidTr="0037569C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69C" w:rsidRDefault="0037569C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69C" w:rsidRDefault="0037569C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titl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 Zdenka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Katanová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Humenné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69C" w:rsidRDefault="0037569C" w:rsidP="00671765">
            <w:pPr>
              <w:spacing w:after="0" w:line="256" w:lineRule="auto"/>
              <w:jc w:val="center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2026251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69C" w:rsidRDefault="0037569C">
            <w:pPr>
              <w:spacing w:after="0" w:line="256" w:lineRule="auto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Fa za výkon funkcie TPO za 2.Q 2026, 3 x hasiaci prístroj, samolepka, piktogram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69C" w:rsidRDefault="0037569C" w:rsidP="00671765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202,34,-€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69C" w:rsidRDefault="0037569C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30.06.2026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69C" w:rsidRDefault="0037569C">
            <w:pPr>
              <w:spacing w:after="0" w:line="256" w:lineRule="auto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01.07.2026</w:t>
            </w:r>
          </w:p>
        </w:tc>
      </w:tr>
      <w:tr w:rsidR="0037569C" w:rsidTr="0037569C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69C" w:rsidRDefault="0037569C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69C" w:rsidRDefault="0037569C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Kridla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Humenné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69C" w:rsidRDefault="0037569C" w:rsidP="00671765">
            <w:pPr>
              <w:spacing w:after="0" w:line="256" w:lineRule="auto"/>
              <w:jc w:val="center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202608169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69C" w:rsidRDefault="0037569C">
            <w:pPr>
              <w:spacing w:after="0" w:line="256" w:lineRule="auto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Fa za čistiace a kancelárske potreby – „OKC“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69C" w:rsidRDefault="0037569C" w:rsidP="00671765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243,95,-€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69C" w:rsidRDefault="0037569C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30.06.2026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69C" w:rsidRDefault="0037569C">
            <w:pPr>
              <w:spacing w:after="0" w:line="256" w:lineRule="auto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01.07.2026</w:t>
            </w:r>
          </w:p>
        </w:tc>
      </w:tr>
    </w:tbl>
    <w:p w:rsidR="003C208D" w:rsidRDefault="003C208D" w:rsidP="00A76109">
      <w:pPr>
        <w:spacing w:after="0" w:line="240" w:lineRule="auto"/>
        <w:rPr>
          <w:rFonts w:ascii="Courier New" w:hAnsi="Courier New" w:cs="Courier New"/>
          <w:b/>
          <w:sz w:val="28"/>
          <w:szCs w:val="28"/>
        </w:rPr>
      </w:pPr>
    </w:p>
    <w:p w:rsidR="00E632B5" w:rsidRDefault="00184E4B" w:rsidP="00E632B5">
      <w:pPr>
        <w:spacing w:after="0" w:line="240" w:lineRule="auto"/>
        <w:ind w:left="708"/>
        <w:jc w:val="center"/>
        <w:rPr>
          <w:rFonts w:ascii="Courier New" w:hAnsi="Courier New" w:cs="Courier New"/>
          <w:b/>
          <w:sz w:val="28"/>
          <w:szCs w:val="28"/>
        </w:rPr>
      </w:pPr>
      <w:r>
        <w:rPr>
          <w:rFonts w:ascii="Courier New" w:hAnsi="Courier New" w:cs="Courier New"/>
          <w:b/>
          <w:sz w:val="28"/>
          <w:szCs w:val="28"/>
        </w:rPr>
        <w:t>Jún 2026 – 321 ŠJ</w:t>
      </w:r>
    </w:p>
    <w:tbl>
      <w:tblPr>
        <w:tblW w:w="1033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9"/>
        <w:gridCol w:w="1559"/>
        <w:gridCol w:w="1417"/>
        <w:gridCol w:w="1418"/>
        <w:gridCol w:w="1422"/>
        <w:gridCol w:w="1980"/>
        <w:gridCol w:w="1550"/>
      </w:tblGrid>
      <w:tr w:rsidR="00184E4B" w:rsidTr="00184E4B"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P. č.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Dodávateľ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Číslo Fa dodávateľa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Predmet fakturácie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Čiastka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 xml:space="preserve">Došla – </w:t>
            </w:r>
          </w:p>
          <w:p w:rsidR="00184E4B" w:rsidRDefault="00184E4B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bola odoslaná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Bola uhradená</w:t>
            </w:r>
          </w:p>
        </w:tc>
      </w:tr>
      <w:tr w:rsidR="00184E4B" w:rsidTr="00184E4B"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1/2026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COOP Jednota Humenné, spotrebné družstvo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6C6CA4" w:rsidP="00184E4B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491792604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Fa za potraviny ŠJ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6C6CA4" w:rsidP="006C6CA4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190,49</w:t>
            </w:r>
            <w:r w:rsidR="00184E4B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6C6CA4" w:rsidP="006C6CA4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02.06.2026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6C6CA4" w:rsidP="006C6CA4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02.06.2026</w:t>
            </w:r>
          </w:p>
        </w:tc>
      </w:tr>
      <w:tr w:rsidR="00184E4B" w:rsidTr="00184E4B"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240E5A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  <w:r w:rsidR="00184E4B">
              <w:rPr>
                <w:rFonts w:ascii="Courier New" w:hAnsi="Courier New" w:cs="Courier New"/>
                <w:sz w:val="20"/>
                <w:szCs w:val="20"/>
              </w:rPr>
              <w:t>/2026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Mária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Čaklošová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OVO Centrum, Humenné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3C27BF" w:rsidP="003C27B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171381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Fa za potraviny ŠJ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3C27BF" w:rsidP="003C27BF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31,32</w:t>
            </w:r>
            <w:r w:rsidR="00184E4B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3C27BF" w:rsidP="003C27B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16.06.2026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D2361" w:rsidP="00066451">
            <w:pPr>
              <w:spacing w:after="0" w:line="252" w:lineRule="auto"/>
              <w:jc w:val="center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22</w:t>
            </w:r>
            <w:r w:rsidR="00066451"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.06.2026</w:t>
            </w:r>
          </w:p>
        </w:tc>
      </w:tr>
      <w:tr w:rsidR="00240E5A" w:rsidTr="00184E4B"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E5A" w:rsidRDefault="00240E5A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3/2026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E5A" w:rsidRDefault="00240E5A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COOP Jednota Humenné, spotrebné družstvo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E5A" w:rsidRDefault="00240E5A" w:rsidP="003C27B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491792605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E5A" w:rsidRDefault="00240E5A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Fa za potraviny ŠJ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E5A" w:rsidRDefault="00240E5A" w:rsidP="003C27BF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303,22,-€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E5A" w:rsidRDefault="00240E5A" w:rsidP="003C27B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30.06.2026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E5A" w:rsidRDefault="00240E5A" w:rsidP="00066451">
            <w:pPr>
              <w:spacing w:after="0" w:line="252" w:lineRule="auto"/>
              <w:jc w:val="center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30.06.2026</w:t>
            </w:r>
          </w:p>
        </w:tc>
      </w:tr>
    </w:tbl>
    <w:p w:rsidR="00184E4B" w:rsidRDefault="00184E4B" w:rsidP="00184E4B">
      <w:pPr>
        <w:spacing w:after="0" w:line="240" w:lineRule="auto"/>
        <w:rPr>
          <w:rFonts w:ascii="Courier New" w:hAnsi="Courier New" w:cs="Courier New"/>
          <w:b/>
          <w:sz w:val="28"/>
          <w:szCs w:val="28"/>
        </w:rPr>
      </w:pPr>
    </w:p>
    <w:p w:rsidR="00184E4B" w:rsidRDefault="006C6CA4" w:rsidP="00184E4B">
      <w:pPr>
        <w:spacing w:after="0" w:line="240" w:lineRule="auto"/>
        <w:jc w:val="center"/>
        <w:rPr>
          <w:rFonts w:ascii="Courier New" w:hAnsi="Courier New" w:cs="Courier New"/>
          <w:b/>
          <w:sz w:val="28"/>
          <w:szCs w:val="28"/>
        </w:rPr>
      </w:pPr>
      <w:bookmarkStart w:id="0" w:name="_GoBack"/>
      <w:bookmarkEnd w:id="0"/>
      <w:r>
        <w:rPr>
          <w:rFonts w:ascii="Courier New" w:hAnsi="Courier New" w:cs="Courier New"/>
          <w:b/>
          <w:sz w:val="28"/>
          <w:szCs w:val="28"/>
        </w:rPr>
        <w:t>J</w:t>
      </w:r>
      <w:r w:rsidR="00184E4B">
        <w:rPr>
          <w:rFonts w:ascii="Courier New" w:hAnsi="Courier New" w:cs="Courier New"/>
          <w:b/>
          <w:sz w:val="28"/>
          <w:szCs w:val="28"/>
        </w:rPr>
        <w:t>ún 2026 – 321 ŠJ pri MŠ</w:t>
      </w:r>
    </w:p>
    <w:p w:rsidR="00184E4B" w:rsidRDefault="00184E4B" w:rsidP="00184E4B">
      <w:pPr>
        <w:spacing w:after="0" w:line="240" w:lineRule="auto"/>
        <w:jc w:val="center"/>
        <w:rPr>
          <w:rFonts w:ascii="Courier New" w:hAnsi="Courier New" w:cs="Courier New"/>
          <w:b/>
          <w:sz w:val="28"/>
          <w:szCs w:val="28"/>
        </w:rPr>
      </w:pPr>
    </w:p>
    <w:tbl>
      <w:tblPr>
        <w:tblW w:w="1033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4"/>
        <w:gridCol w:w="1417"/>
        <w:gridCol w:w="1418"/>
        <w:gridCol w:w="1554"/>
        <w:gridCol w:w="1422"/>
        <w:gridCol w:w="1980"/>
        <w:gridCol w:w="1550"/>
      </w:tblGrid>
      <w:tr w:rsidR="00184E4B" w:rsidTr="00184E4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P. č.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Dodávateľ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Číslo Fa dodávateľa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Predmet fakturácie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Čiastka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 xml:space="preserve">Došla – </w:t>
            </w:r>
          </w:p>
          <w:p w:rsidR="00184E4B" w:rsidRDefault="00184E4B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bola odoslaná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Bola uhradená</w:t>
            </w:r>
          </w:p>
        </w:tc>
      </w:tr>
      <w:tr w:rsidR="00184E4B" w:rsidTr="00184E4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1/2026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Školská jedáleň pri  MŠ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E632B5" w:rsidP="00E632B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13/2026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Fa za obedy – predškoláci za 6/2026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E632B5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22,40</w:t>
            </w:r>
            <w:r w:rsidR="00184E4B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E632B5" w:rsidP="00E632B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09.07.2026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E632B5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09.07.2026</w:t>
            </w:r>
          </w:p>
        </w:tc>
      </w:tr>
      <w:tr w:rsidR="00184E4B" w:rsidTr="00184E4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2/2026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Školská jedáleň pri  MŠ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E632B5" w:rsidP="00E632B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14/2026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Fa za obedy – hmotná núdza za 6/2026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E632B5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23,80</w:t>
            </w:r>
            <w:r w:rsidR="00184E4B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E632B5" w:rsidP="00E632B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09.07.2026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E632B5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09.07.2026</w:t>
            </w:r>
          </w:p>
        </w:tc>
      </w:tr>
      <w:tr w:rsidR="00184E4B" w:rsidTr="00184E4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3/2026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Školská jedáleň pri  MŠ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E632B5" w:rsidP="00E632B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15/2026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184E4B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Fa za obedy - hmotná núdza -doplatok obce za 6/2026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E632B5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5,10</w:t>
            </w:r>
            <w:r w:rsidR="00184E4B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E632B5" w:rsidP="00E632B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09.07.2026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E4B" w:rsidRDefault="00E632B5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09.07.2026</w:t>
            </w:r>
          </w:p>
        </w:tc>
      </w:tr>
    </w:tbl>
    <w:p w:rsidR="004A1F26" w:rsidRDefault="004A1F26"/>
    <w:sectPr w:rsidR="004A1F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E4B"/>
    <w:rsid w:val="0000466A"/>
    <w:rsid w:val="00066451"/>
    <w:rsid w:val="000E4135"/>
    <w:rsid w:val="001170EA"/>
    <w:rsid w:val="0013247E"/>
    <w:rsid w:val="00184E4B"/>
    <w:rsid w:val="001D2361"/>
    <w:rsid w:val="00230F85"/>
    <w:rsid w:val="00240E5A"/>
    <w:rsid w:val="00342FD7"/>
    <w:rsid w:val="0037569C"/>
    <w:rsid w:val="003C208D"/>
    <w:rsid w:val="003C27BF"/>
    <w:rsid w:val="004127F2"/>
    <w:rsid w:val="004A1F26"/>
    <w:rsid w:val="004E34E4"/>
    <w:rsid w:val="004F5926"/>
    <w:rsid w:val="00671765"/>
    <w:rsid w:val="006C6CA4"/>
    <w:rsid w:val="008B5AF1"/>
    <w:rsid w:val="00937108"/>
    <w:rsid w:val="00A76109"/>
    <w:rsid w:val="00B0309D"/>
    <w:rsid w:val="00B52014"/>
    <w:rsid w:val="00CC13BD"/>
    <w:rsid w:val="00D27C89"/>
    <w:rsid w:val="00D46510"/>
    <w:rsid w:val="00DC0297"/>
    <w:rsid w:val="00E51526"/>
    <w:rsid w:val="00E632B5"/>
    <w:rsid w:val="00EA4B57"/>
    <w:rsid w:val="00F8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7A0E0"/>
  <w15:chartTrackingRefBased/>
  <w15:docId w15:val="{8D70EE4D-C4D6-4C59-A602-7D00C7773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184E4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184E4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66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HAJDUČKOVÁ Gabriela</dc:creator>
  <cp:keywords/>
  <dc:description/>
  <cp:lastModifiedBy>HAJDUČKOVÁ Gabriela</cp:lastModifiedBy>
  <cp:revision>59</cp:revision>
  <dcterms:created xsi:type="dcterms:W3CDTF">2026-06-01T06:55:00Z</dcterms:created>
  <dcterms:modified xsi:type="dcterms:W3CDTF">2026-07-09T09:15:00Z</dcterms:modified>
</cp:coreProperties>
</file>