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148" w:rsidRDefault="007B6148" w:rsidP="00D23867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Courier New" w:hAnsi="Courier New" w:cs="Courier New"/>
          <w:b/>
          <w:sz w:val="28"/>
          <w:szCs w:val="28"/>
          <w:u w:val="single"/>
        </w:rPr>
        <w:t>Faktúry za rok 2026</w:t>
      </w:r>
    </w:p>
    <w:p w:rsidR="007B6148" w:rsidRDefault="007B6148" w:rsidP="007B6148">
      <w:pPr>
        <w:pStyle w:val="Bezriadkovania"/>
        <w:rPr>
          <w:rFonts w:ascii="Courier New" w:hAnsi="Courier New" w:cs="Courier New"/>
          <w:b/>
          <w:sz w:val="28"/>
          <w:szCs w:val="28"/>
        </w:rPr>
      </w:pPr>
    </w:p>
    <w:p w:rsidR="00F725E1" w:rsidRDefault="007B6148" w:rsidP="00F725E1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August 2026 – 321 (dodávatelia)</w:t>
      </w:r>
    </w:p>
    <w:p w:rsidR="007B6148" w:rsidRDefault="007B6148" w:rsidP="007B6148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1560"/>
        <w:gridCol w:w="1654"/>
        <w:gridCol w:w="1843"/>
        <w:gridCol w:w="1418"/>
        <w:gridCol w:w="1419"/>
        <w:gridCol w:w="1418"/>
      </w:tblGrid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Došla – bola odoslaná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428F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UP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Déjeuner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428F3" w:rsidP="001428F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7601007745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428F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jedálne kupóny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428F3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2057,75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428F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tabs>
                <w:tab w:val="left" w:pos="106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SkyNet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Infrastruc-ture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 w:rsidP="005B7D0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260263533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internet – „OKC“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14,35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T-COM,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 w:rsidP="005B7D0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8392516358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telefón – „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47,20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B7D03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935AB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SAD Humenné,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935AB6" w:rsidP="00935AB6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26320157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935AB6">
            <w:pPr>
              <w:pStyle w:val="Bezriadkovania"/>
              <w:tabs>
                <w:tab w:val="left" w:pos="1245"/>
              </w:tabs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prepravné služby do ZOO  - aktivita „TSP a TP“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935AB6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1557,60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935AB6">
            <w:pPr>
              <w:tabs>
                <w:tab w:val="left" w:pos="115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935AB6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C4AB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titl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Jozef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Milčák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Slovenská Volová 133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C4AB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33/2026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C4AB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práce na VO,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vian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Ozdoby, práce v OKC a v kult. dome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C4ABC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1611,08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C4ABC">
            <w:pPr>
              <w:tabs>
                <w:tab w:val="left" w:pos="112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1C4ABC">
            <w:pPr>
              <w:tabs>
                <w:tab w:val="left" w:pos="1125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Elmat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KP,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 w:rsidP="00DD137C">
            <w:pPr>
              <w:tabs>
                <w:tab w:val="left" w:pos="795"/>
              </w:tabs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2026228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134,47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>
            <w:pPr>
              <w:tabs>
                <w:tab w:val="left" w:pos="111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>
            <w:pPr>
              <w:tabs>
                <w:tab w:val="left" w:pos="111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07.08.2026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 w:rsidP="00DD137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8454737563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37C" w:rsidRDefault="00DD137C" w:rsidP="00DD137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elektrickej energie </w:t>
            </w:r>
          </w:p>
          <w:p w:rsidR="007B6148" w:rsidRPr="00DD137C" w:rsidRDefault="007B6148" w:rsidP="00DD137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1190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07.08.2026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D137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</w:t>
            </w:r>
            <w:r w:rsidR="008F79E3">
              <w:rPr>
                <w:rFonts w:ascii="Courier New" w:hAnsi="Courier New" w:cs="Courier New"/>
                <w:sz w:val="20"/>
                <w:szCs w:val="20"/>
              </w:rPr>
              <w:t xml:space="preserve">Slovensko, </w:t>
            </w:r>
            <w:proofErr w:type="spellStart"/>
            <w:r w:rsidR="008F79E3"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 w:rsidR="008F79E3"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 w:rsidP="008F79E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4451636237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zemného plynu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185,20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07.08.2026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 w:rsidP="008F79E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8454373564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elektrickej energie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8F79E3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07.08.2026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D6B2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Orange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D6B2D" w:rsidP="005D6B2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0099491243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D6B2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mobil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TSPaTP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OKC, MŠ,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MOaPS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fotopasce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D6B2D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169,68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D6B2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14.08.2026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TopFire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Svodín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 w:rsidP="0022192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26080022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hasiace vaky pre DHZO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602,90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Platba vopred prevodom: 06.08.2026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 w:rsidP="0022192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lastRenderedPageBreak/>
              <w:t>7294924608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elektrickej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energie – „VO“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 w:rsidP="0022192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47,37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2192A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Viver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Tour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 w:rsidP="00C17E1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1020260018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dopravu na výlet do Maďarska (24.07.2026)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964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 w:rsidP="007B6148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14.08.2026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Viver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Tour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 w:rsidP="00C17E1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1020260020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dopravu na výlet do Maďarska (07.08.2026)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964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17E1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14.08.2026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D78B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VVS,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Košice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D78BB" w:rsidP="00CD78BB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9700231829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D78B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vývoz obsahu žumpy – „OKC“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D78BB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78,60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CD78BB" w:rsidP="007B6148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C3071" w:rsidP="007B6148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Kridla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 w:rsidP="007B6148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FV202610394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čistiace prostriedky – „OKC“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367,38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C3071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Kosit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 w:rsidP="00D2386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312601955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vývoz a likvidáciu TKO za 07/2026 – obec + DSS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2090,96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D23867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C3071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610A8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OdKarla.cz –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Auction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info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České Budějovice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610A8C" w:rsidP="007B6148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402501019054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610A8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materiál na aktivity – „OKC“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610A8C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41,11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610A8C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610A8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Platba dobierkou: 21.08.2026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titl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Ľubomír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Boško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Mahagon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 w:rsidP="00F725E1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2026089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dodávku a montáž sietí proti hmyzu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570,01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212785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  <w:t>25.08.2026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LT-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consult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Prešov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 w:rsidP="00F725E1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20260005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služby externého projektového manažéra – „Zníženie energetickej náročnosti materskej školy v obci Slovenská Volová, okres Humenné“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1140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212785" w:rsidRDefault="00212785" w:rsidP="0021278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21278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Kridla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 w:rsidP="00F725E1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202610627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čistiace a kancelárske potreby – „TSP a TP“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211,30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212785" w:rsidRDefault="00212785" w:rsidP="0021278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21278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Kridla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 w:rsidP="00F725E1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202610701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 w:rsidP="00F725E1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Fa za čistiace a kancelárske potreby – „OKC“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105,25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212785" w:rsidRDefault="00212785" w:rsidP="0021278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21278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Podvihorl. pekárne a cukrárne, Humenné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 w:rsidP="00F725E1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8626002557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F725E1" w:rsidRDefault="00F725E1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F725E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zabezpečenie kultúrnej akcie – „Športový deň obce“ – štrúdle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 w:rsidP="00F725E1">
            <w:pPr>
              <w:pStyle w:val="Bezriadkovania"/>
              <w:tabs>
                <w:tab w:val="left" w:pos="390"/>
                <w:tab w:val="center" w:pos="601"/>
              </w:tabs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211,93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F725E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212785" w:rsidRDefault="00212785" w:rsidP="00212785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212785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25.08.2026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E13F7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VVS,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E13F71" w:rsidRDefault="00E13F71" w:rsidP="00E13F71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E13F7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9700233216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E13F71" w:rsidRDefault="00E13F71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E13F71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vývoz obsahu žúmp – „Projekt: Čisté obce“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E13F71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78,60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E13F7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148" w:rsidRDefault="00545FD6">
            <w:pPr>
              <w:spacing w:after="0" w:line="252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28.08.2026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45FD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Kridla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545FD6" w:rsidRDefault="00545FD6" w:rsidP="00545FD6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545FD6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202610943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545FD6" w:rsidRDefault="00545FD6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545FD6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školské pomôcky – aktivita – „TSP a TP“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45FD6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603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45FD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545FD6" w:rsidRDefault="00545FD6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545FD6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28.08.2026</w:t>
            </w:r>
          </w:p>
        </w:tc>
      </w:tr>
      <w:tr w:rsidR="007B6148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45FD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Arriba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Club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Ohradzany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545FD6" w:rsidRDefault="00545FD6" w:rsidP="00545FD6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545FD6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2026016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545FD6" w:rsidRDefault="00545FD6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545FD6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služby – „Športový deň obce“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45FD6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1157,50</w:t>
            </w:r>
            <w:r w:rsidR="007B6148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Default="00545FD6" w:rsidP="00545FD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148" w:rsidRPr="00545FD6" w:rsidRDefault="00545FD6" w:rsidP="00545FD6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545FD6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28.08.2026</w:t>
            </w:r>
          </w:p>
        </w:tc>
      </w:tr>
      <w:tr w:rsidR="00014317" w:rsidTr="007B614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317" w:rsidRDefault="0001431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317" w:rsidRDefault="0001431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Ing. Miroslav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Mihalík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– GEOMM,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317" w:rsidRPr="00545FD6" w:rsidRDefault="00014317" w:rsidP="00545FD6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OF2026126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317" w:rsidRPr="00545FD6" w:rsidRDefault="00014317">
            <w:pPr>
              <w:spacing w:after="0" w:line="256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Fa za vyhotovenie geometrického plánu na určenie vlastníckeho práva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317" w:rsidRDefault="00014317" w:rsidP="007B614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922,50,-€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317" w:rsidRDefault="00014317" w:rsidP="00545FD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317" w:rsidRPr="00545FD6" w:rsidRDefault="00014317" w:rsidP="00545FD6">
            <w:pPr>
              <w:spacing w:after="0" w:line="256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31.08.2026</w:t>
            </w:r>
          </w:p>
        </w:tc>
      </w:tr>
    </w:tbl>
    <w:p w:rsidR="00A87184" w:rsidRDefault="00A87184" w:rsidP="007B6148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A87184" w:rsidRDefault="00A87184" w:rsidP="00A87184">
      <w:pPr>
        <w:rPr>
          <w:rFonts w:ascii="Courier New" w:hAnsi="Courier New" w:cs="Courier New"/>
          <w:sz w:val="28"/>
          <w:szCs w:val="28"/>
        </w:rPr>
      </w:pPr>
    </w:p>
    <w:p w:rsidR="00A87184" w:rsidRDefault="00A87184" w:rsidP="00A87184">
      <w:pPr>
        <w:spacing w:after="0" w:line="240" w:lineRule="auto"/>
        <w:ind w:left="708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August 2026 – 321 ŠJ</w:t>
      </w:r>
    </w:p>
    <w:tbl>
      <w:tblPr>
        <w:tblW w:w="103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559"/>
        <w:gridCol w:w="1417"/>
        <w:gridCol w:w="1418"/>
        <w:gridCol w:w="1422"/>
        <w:gridCol w:w="1980"/>
        <w:gridCol w:w="1550"/>
      </w:tblGrid>
      <w:tr w:rsidR="00A87184" w:rsidTr="008D0777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Došla – </w:t>
            </w:r>
          </w:p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odoslaná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A87184" w:rsidTr="008D0777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INMEDIA, spol. s 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Zvolen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A87184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530624730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potraviny ŠJ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240,22,-€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28.08.2026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184" w:rsidRDefault="00A87184" w:rsidP="008D077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28.08.2026</w:t>
            </w:r>
          </w:p>
        </w:tc>
      </w:tr>
    </w:tbl>
    <w:p w:rsidR="007B6148" w:rsidRDefault="007B6148" w:rsidP="00A87184">
      <w:pPr>
        <w:rPr>
          <w:rFonts w:ascii="Courier New" w:hAnsi="Courier New" w:cs="Courier New"/>
          <w:sz w:val="28"/>
          <w:szCs w:val="28"/>
        </w:rPr>
      </w:pPr>
    </w:p>
    <w:p w:rsidR="00A87184" w:rsidRDefault="00A87184" w:rsidP="00A87184">
      <w:pPr>
        <w:rPr>
          <w:rFonts w:ascii="Courier New" w:hAnsi="Courier New" w:cs="Courier New"/>
          <w:sz w:val="28"/>
          <w:szCs w:val="28"/>
        </w:rPr>
      </w:pPr>
    </w:p>
    <w:p w:rsidR="00A87184" w:rsidRPr="00A87184" w:rsidRDefault="00A87184" w:rsidP="00A87184">
      <w:pPr>
        <w:rPr>
          <w:rFonts w:ascii="Courier New" w:hAnsi="Courier New" w:cs="Courier New"/>
          <w:sz w:val="28"/>
          <w:szCs w:val="28"/>
        </w:rPr>
      </w:pPr>
    </w:p>
    <w:sectPr w:rsidR="00A87184" w:rsidRPr="00A87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148"/>
    <w:rsid w:val="00014317"/>
    <w:rsid w:val="000157E5"/>
    <w:rsid w:val="001428F3"/>
    <w:rsid w:val="001C4ABC"/>
    <w:rsid w:val="00212785"/>
    <w:rsid w:val="0022192A"/>
    <w:rsid w:val="002C3071"/>
    <w:rsid w:val="00545FD6"/>
    <w:rsid w:val="005B7D03"/>
    <w:rsid w:val="005D6B2D"/>
    <w:rsid w:val="00610A8C"/>
    <w:rsid w:val="007238E5"/>
    <w:rsid w:val="007B0AC3"/>
    <w:rsid w:val="007B6148"/>
    <w:rsid w:val="008F79E3"/>
    <w:rsid w:val="00935AB6"/>
    <w:rsid w:val="00960067"/>
    <w:rsid w:val="00A87184"/>
    <w:rsid w:val="00C17E1C"/>
    <w:rsid w:val="00CD78BB"/>
    <w:rsid w:val="00D23867"/>
    <w:rsid w:val="00DD137C"/>
    <w:rsid w:val="00E13F71"/>
    <w:rsid w:val="00F7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8993D"/>
  <w15:chartTrackingRefBased/>
  <w15:docId w15:val="{282641AC-165F-47E9-9120-3E685246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B61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B614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HAJDUČKOVÁ Gabriela</dc:creator>
  <cp:keywords/>
  <dc:description/>
  <cp:lastModifiedBy>HAJDUČKOVÁ Gabriela</cp:lastModifiedBy>
  <cp:revision>42</cp:revision>
  <dcterms:created xsi:type="dcterms:W3CDTF">2026-07-27T10:02:00Z</dcterms:created>
  <dcterms:modified xsi:type="dcterms:W3CDTF">2026-09-02T09:04:00Z</dcterms:modified>
</cp:coreProperties>
</file>